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keepNext w:val="false"/>
        <w:keepLines w:val="false"/>
        <w:widowControl/>
        <w:pBdr/>
        <w:spacing w:lineRule="atLeast" w:line="210" w:beforeAutospacing="0" w:before="0" w:afterAutospacing="0" w:after="0"/>
        <w:ind w:left="0" w:right="0" w:hanging="0"/>
        <w:jc w:val="both"/>
        <w:rPr/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416F"/>
          <w:spacing w:val="0"/>
          <w:sz w:val="30"/>
          <w:szCs w:val="30"/>
        </w:rPr>
        <w:t xml:space="preserve">Термини за потписивање анекса уговора о финансијском задужењу за шкoлску 2022/23 – ОАС МИ и ОАС ИТМ </w:t>
      </w:r>
    </w:p>
    <w:p>
      <w:pPr>
        <w:pStyle w:val="Heading1"/>
        <w:keepNext w:val="false"/>
        <w:keepLines w:val="false"/>
        <w:widowControl/>
        <w:pBdr/>
        <w:spacing w:lineRule="atLeast" w:line="210" w:beforeAutospacing="0" w:before="0" w:afterAutospacing="0" w:after="0"/>
        <w:ind w:left="0" w:right="0" w:hanging="0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00416F"/>
          <w:spacing w:val="0"/>
          <w:sz w:val="30"/>
          <w:szCs w:val="30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416F"/>
          <w:spacing w:val="0"/>
          <w:sz w:val="30"/>
          <w:szCs w:val="30"/>
        </w:rPr>
        <w:t> </w:t>
      </w:r>
    </w:p>
    <w:p>
      <w:pPr>
        <w:pStyle w:val="Normal"/>
        <w:keepNext w:val="false"/>
        <w:keepLines w:val="false"/>
        <w:widowControl/>
        <w:pBdr/>
        <w:spacing w:beforeAutospacing="0" w:before="0" w:afterAutospacing="0" w:after="0"/>
        <w:ind w:left="0" w:right="0" w:hanging="0"/>
        <w:jc w:val="left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0"/>
          <w:szCs w:val="0"/>
        </w:rPr>
      </w:pPr>
      <w:r>
        <w:rPr>
          <w:rFonts w:eastAsia="SimSun" w:cs="Arial" w:ascii="Arial" w:hAnsi="Arial"/>
          <w:i w:val="false"/>
          <w:iCs w:val="false"/>
          <w:caps w:val="false"/>
          <w:smallCaps w:val="false"/>
          <w:color w:val="333333"/>
          <w:spacing w:val="0"/>
          <w:kern w:val="0"/>
          <w:sz w:val="0"/>
          <w:szCs w:val="0"/>
          <w:lang w:val="en-US" w:eastAsia="zh-CN" w:bidi="ar-SA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jc w:val="both"/>
        <w:rPr/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Обавештавају се студенти да су у обавези да потпишу анекс уговора о финансијском задужењу за школску 2022/2023.годину, јер без тога неће бити у могућности да пријаве испит у току школске године.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Процедура и потребна документа: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jc w:val="both"/>
        <w:rPr/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Студент треба на свом студентском сервису да провери тачност испуњености предиспитних обавеза и финансијско задужење за школску 2022/2023. годину.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jc w:val="both"/>
        <w:rPr/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Студент има обавезу да припреми следећу документацију за упис: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а) Индекс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б) Попуњен ШВ-20 образац који може преузети у скриптарници МФ,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в) Уплатити наведене износе на УПЛАТНИЦАМА које се могу преузети са сајта или скриптарници МФ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jc w:val="both"/>
        <w:rPr/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Са наведеном документацијом студент долази ИСКЉУЧИВО У СВОМ ПРЕДВИЂЕНОМ ТЕРМИНУ на шалтер Службе за студентске послове и врши потписивање финансијске изјаве.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Style w:val="Strong"/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FF0000"/>
          <w:spacing w:val="0"/>
          <w:sz w:val="21"/>
          <w:szCs w:val="21"/>
          <w:u w:val="none"/>
          <w:lang w:val="sr-Latn-RS"/>
        </w:rPr>
      </w:pPr>
      <w:hyperlink r:id="rId2">
        <w:r>
          <w:rPr>
            <w:rStyle w:val="VisitedInternetLink"/>
            <w:rFonts w:cs="Arial" w:ascii="Arial" w:hAnsi="Arial"/>
            <w:b/>
            <w:bCs/>
            <w:i w:val="false"/>
            <w:iCs w:val="false"/>
            <w:caps w:val="false"/>
            <w:smallCaps w:val="false"/>
            <w:spacing w:val="0"/>
            <w:sz w:val="21"/>
            <w:szCs w:val="21"/>
          </w:rPr>
          <w:t>Списак студената (кли</w:t>
        </w:r>
        <w:bookmarkStart w:id="0" w:name="_GoBack"/>
        <w:bookmarkEnd w:id="0"/>
        <w:r>
          <w:rPr>
            <w:rStyle w:val="VisitedInternetLink"/>
            <w:rFonts w:cs="Arial" w:ascii="Arial" w:hAnsi="Arial"/>
            <w:b/>
            <w:bCs/>
            <w:i w:val="false"/>
            <w:iCs w:val="false"/>
            <w:caps w:val="false"/>
            <w:smallCaps w:val="false"/>
            <w:spacing w:val="0"/>
            <w:sz w:val="21"/>
            <w:szCs w:val="21"/>
          </w:rPr>
          <w:t>кни овде)</w:t>
        </w:r>
      </w:hyperlink>
    </w:p>
    <w:p>
      <w:pPr>
        <w:pStyle w:val="Normal"/>
        <w:keepNext w:val="false"/>
        <w:keepLines w:val="false"/>
        <w:widowControl/>
        <w:spacing w:beforeAutospacing="0" w:before="0" w:afterAutospacing="0" w:after="0"/>
        <w:ind w:left="0" w:right="0" w:hanging="0"/>
        <w:jc w:val="left"/>
        <w:rPr/>
      </w:pPr>
      <w:r>
        <w:rPr/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 400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 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–  Четвртак 08.12.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401 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 800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 – Петак 09.12.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801 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 1200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 –  Понедељак 12.12.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1201 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 1600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 – Уторак 13.12.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1601 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 xml:space="preserve"> 1960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 – 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Среда 14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По терминима: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Четвртак 08.12.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1-25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 – 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:30-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76-100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101-125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126-150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Пауза - 12:00 - 12:30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151-175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176-200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201-225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226-250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251-275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276-300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301-325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326-350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351-375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376-400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Петак 09.12.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 – 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10:30-10:45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Пауза - 12:00 - 12:30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7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Понедељак 12.12.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 – 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10:30-10:45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8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Пауза - 12:00 - 12:30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9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– 13:00-13:15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00 –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26-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51-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1176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Уторак 13.12.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 – 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10:30-10:45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1276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Пауза - 12:00 - 12:30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1376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1475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–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 – 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5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Среда 14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.12.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 xml:space="preserve"> – </w:t>
      </w: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10:30-10:45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1676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:15-1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:30-1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:45-1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Пауза - 12:00 - 12:30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1775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1776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2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1850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1875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– 13: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1876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1901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1925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00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1926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1950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15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200"/>
        <w:ind w:left="0" w:right="0" w:hanging="0"/>
        <w:rPr>
          <w:rFonts w:ascii="Arial" w:hAnsi="Arial" w:cs="Arial"/>
          <w:i w:val="false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</w:pP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1951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Style w:val="Strong"/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1960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 – 14: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30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-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14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</w:rPr>
        <w:t>:</w:t>
      </w:r>
      <w:r>
        <w:rPr>
          <w:rFonts w:cs="Arial" w:ascii="Arial" w:hAnsi="Arial"/>
          <w:i w:val="false"/>
          <w:iCs w:val="false"/>
          <w:caps w:val="false"/>
          <w:smallCaps w:val="false"/>
          <w:color w:val="333333"/>
          <w:spacing w:val="0"/>
          <w:sz w:val="21"/>
          <w:szCs w:val="21"/>
          <w:lang w:val="sr-RS"/>
        </w:rPr>
        <w:t>45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Latn-RS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Heading1">
    <w:name w:val="Heading 1"/>
    <w:next w:val="Normal"/>
    <w:uiPriority w:val="0"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VisitedInternetLink">
    <w:name w:val="FollowedHyperlink"/>
    <w:basedOn w:val="DefaultParagraphFont"/>
    <w:uiPriority w:val="0"/>
    <w:qFormat/>
    <w:rPr>
      <w:color w:val="800080"/>
      <w:u w:val="single"/>
    </w:rPr>
  </w:style>
  <w:style w:type="character" w:styleId="InternetLink">
    <w:name w:val="Hyperlink"/>
    <w:basedOn w:val="DefaultParagraphFont"/>
    <w:uiPriority w:val="0"/>
    <w:rPr>
      <w:color w:val="0000FF"/>
      <w:u w:val="single"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uiPriority w:val="0"/>
    <w:qFormat/>
    <w:pPr>
      <w:widowControl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&#1057;&#1087;&#1080;&#1089;&#1072;&#1082;%20&#1089;&#1090;&#1091;&#1076;&#1077;&#1085;&#1072;&#1090;&#1072;%20&#1079;&#1072;%20&#1072;&#1085;&#1077;&#1082;&#1089;%20&#1091;&#1075;&#1086;&#1074;&#1086;&#1088;&#1072;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LibreOffice/7.3.1.3$Windows_X86_64 LibreOffice_project/a69ca51ded25f3eefd52d7bf9a5fad8c90b87951</Application>
  <AppVersion>15.0000</AppVersion>
  <Pages>4</Pages>
  <Words>350</Words>
  <Characters>2599</Characters>
  <CharactersWithSpaces>2940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2022-12-06T13:19:00Z</dcterms:created>
  <dc:creator>stefan</dc:creator>
  <dc:description/>
  <dc:language>sr-Latn-RS</dc:language>
  <cp:lastModifiedBy/>
  <cp:lastPrinted>2022-12-06T13:22:00Z</cp:lastPrinted>
  <dcterms:modified xsi:type="dcterms:W3CDTF">2022-12-07T10:03:17Z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557FD423FB7E4E0CBEA5215AF287AF07</vt:lpwstr>
  </property>
  <property fmtid="{D5CDD505-2E9C-101B-9397-08002B2CF9AE}" pid="3" name="KSOProductBuildVer">
    <vt:lpwstr>1033-11.2.0.11417</vt:lpwstr>
  </property>
</Properties>
</file>