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BA" w:rsidRPr="009D0EBA" w:rsidRDefault="009D0EBA" w:rsidP="009D0EBA">
      <w:pPr>
        <w:jc w:val="center"/>
        <w:rPr>
          <w:b/>
          <w:lang/>
        </w:rPr>
      </w:pPr>
      <w:r w:rsidRPr="009D0EBA">
        <w:rPr>
          <w:b/>
          <w:lang/>
        </w:rPr>
        <w:t>Републичко такмичење машинских школа Србије</w:t>
      </w:r>
    </w:p>
    <w:p w:rsidR="009D0EBA" w:rsidRDefault="009D0EBA"/>
    <w:p w:rsidR="009D0EBA" w:rsidRDefault="009D0EBA">
      <w:pPr>
        <w:rPr>
          <w:lang/>
        </w:rPr>
      </w:pPr>
      <w:r>
        <w:rPr>
          <w:lang/>
        </w:rPr>
        <w:t>Учествовало је 99 такмичара и 65 пратилаца (ментора) из 31 школе.</w:t>
      </w:r>
    </w:p>
    <w:p w:rsidR="009D0EBA" w:rsidRPr="009D0EBA" w:rsidRDefault="009D0EBA">
      <w:pPr>
        <w:rPr>
          <w:lang/>
        </w:rPr>
      </w:pPr>
      <w:r>
        <w:rPr>
          <w:lang/>
        </w:rPr>
        <w:t>Такмичење је организовано у 7 дисциплина:</w:t>
      </w:r>
    </w:p>
    <w:p w:rsidR="00E867A0" w:rsidRPr="009D0EBA" w:rsidRDefault="00636AFA" w:rsidP="009D0EBA">
      <w:pPr>
        <w:pStyle w:val="ListParagraph"/>
        <w:numPr>
          <w:ilvl w:val="0"/>
          <w:numId w:val="8"/>
        </w:numPr>
        <w:ind w:left="284" w:hanging="284"/>
        <w:rPr>
          <w:lang/>
        </w:rPr>
      </w:pPr>
      <w:r w:rsidRPr="00636AFA">
        <w:t>С</w:t>
      </w:r>
      <w:r w:rsidR="009D0EBA" w:rsidRPr="009D0EBA">
        <w:rPr>
          <w:lang/>
        </w:rPr>
        <w:t>татика</w:t>
      </w:r>
    </w:p>
    <w:tbl>
      <w:tblPr>
        <w:tblW w:w="5689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560"/>
        <w:gridCol w:w="2232"/>
        <w:gridCol w:w="2897"/>
      </w:tblGrid>
      <w:tr w:rsidR="00636AFA" w:rsidRPr="00636AFA" w:rsidTr="00636AFA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FA" w:rsidRPr="00636AFA" w:rsidRDefault="00636AFA" w:rsidP="00636AF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636AFA">
              <w:rPr>
                <w:rFonts w:ascii="Calibri" w:eastAsia="Times New Roman" w:hAnsi="Calibri" w:cs="Calibri"/>
                <w:color w:val="000000"/>
                <w:lang w:eastAsia="sr-Latn-CS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FA" w:rsidRPr="00636AFA" w:rsidRDefault="00636AFA" w:rsidP="00636AF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636AFA">
              <w:rPr>
                <w:rFonts w:ascii="Calibri" w:eastAsia="Times New Roman" w:hAnsi="Calibri" w:cs="Calibri"/>
                <w:color w:val="000000"/>
                <w:lang w:eastAsia="sr-Latn-CS"/>
              </w:rPr>
              <w:t>Филиповић Реља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FA" w:rsidRPr="00636AFA" w:rsidRDefault="00636AFA" w:rsidP="00636AF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636AFA">
              <w:rPr>
                <w:rFonts w:ascii="Calibri" w:eastAsia="Times New Roman" w:hAnsi="Calibri" w:cs="Calibri"/>
                <w:color w:val="000000"/>
                <w:lang w:eastAsia="sr-Latn-CS"/>
              </w:rPr>
              <w:t>Техничка школа (Пожега)</w:t>
            </w:r>
          </w:p>
        </w:tc>
      </w:tr>
      <w:tr w:rsidR="00636AFA" w:rsidRPr="00636AFA" w:rsidTr="00636AF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FA" w:rsidRPr="00636AFA" w:rsidRDefault="00636AFA" w:rsidP="00636AF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636AFA">
              <w:rPr>
                <w:rFonts w:ascii="Calibri" w:eastAsia="Times New Roman" w:hAnsi="Calibri" w:cs="Calibri"/>
                <w:color w:val="000000"/>
                <w:lang w:eastAsia="sr-Latn-CS"/>
              </w:rPr>
              <w:t>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FA" w:rsidRPr="00636AFA" w:rsidRDefault="00636AFA" w:rsidP="00636AF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636AFA">
              <w:rPr>
                <w:rFonts w:ascii="Calibri" w:eastAsia="Times New Roman" w:hAnsi="Calibri" w:cs="Calibri"/>
                <w:color w:val="000000"/>
                <w:lang w:eastAsia="sr-Latn-CS"/>
              </w:rPr>
              <w:t>Ристановић Страхиња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FA" w:rsidRPr="00636AFA" w:rsidRDefault="00636AFA" w:rsidP="00636AF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636AFA">
              <w:rPr>
                <w:rFonts w:ascii="Calibri" w:eastAsia="Times New Roman" w:hAnsi="Calibri" w:cs="Calibri"/>
                <w:color w:val="000000"/>
                <w:lang w:eastAsia="sr-Latn-CS"/>
              </w:rPr>
              <w:t>Техничка школа (Ваљево)</w:t>
            </w:r>
          </w:p>
        </w:tc>
      </w:tr>
      <w:tr w:rsidR="00636AFA" w:rsidRPr="00636AFA" w:rsidTr="00636AF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FA" w:rsidRPr="00636AFA" w:rsidRDefault="00636AFA" w:rsidP="00636AF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636AFA">
              <w:rPr>
                <w:rFonts w:ascii="Calibri" w:eastAsia="Times New Roman" w:hAnsi="Calibri" w:cs="Calibri"/>
                <w:color w:val="000000"/>
                <w:lang w:eastAsia="sr-Latn-CS"/>
              </w:rPr>
              <w:t>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FA" w:rsidRPr="00636AFA" w:rsidRDefault="00636AFA" w:rsidP="00636AF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636AFA">
              <w:rPr>
                <w:rFonts w:ascii="Calibri" w:eastAsia="Times New Roman" w:hAnsi="Calibri" w:cs="Calibri"/>
                <w:color w:val="000000"/>
                <w:lang w:eastAsia="sr-Latn-CS"/>
              </w:rPr>
              <w:t>Матић Огњен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FA" w:rsidRPr="00636AFA" w:rsidRDefault="00636AFA" w:rsidP="00636AF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636AFA">
              <w:rPr>
                <w:rFonts w:ascii="Calibri" w:eastAsia="Times New Roman" w:hAnsi="Calibri" w:cs="Calibri"/>
                <w:color w:val="000000"/>
                <w:lang w:eastAsia="sr-Latn-CS"/>
              </w:rPr>
              <w:t>Техничка школа (Пожега)</w:t>
            </w:r>
          </w:p>
        </w:tc>
      </w:tr>
    </w:tbl>
    <w:p w:rsidR="00636AFA" w:rsidRDefault="00636AFA"/>
    <w:p w:rsidR="00636AFA" w:rsidRDefault="00636AFA" w:rsidP="009D0EBA">
      <w:pPr>
        <w:pStyle w:val="ListParagraph"/>
        <w:numPr>
          <w:ilvl w:val="0"/>
          <w:numId w:val="8"/>
        </w:numPr>
        <w:ind w:left="284" w:hanging="284"/>
      </w:pPr>
      <w:r w:rsidRPr="00636AFA">
        <w:t>Компјутерскa графика 2D</w:t>
      </w:r>
    </w:p>
    <w:tbl>
      <w:tblPr>
        <w:tblW w:w="5689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460"/>
        <w:gridCol w:w="2080"/>
        <w:gridCol w:w="3149"/>
      </w:tblGrid>
      <w:tr w:rsidR="00636AFA" w:rsidRPr="00636AFA" w:rsidTr="00636AF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FA" w:rsidRPr="00636AFA" w:rsidRDefault="00636AFA" w:rsidP="00636AF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636AFA">
              <w:rPr>
                <w:rFonts w:ascii="Calibri" w:eastAsia="Times New Roman" w:hAnsi="Calibri" w:cs="Calibri"/>
                <w:color w:val="000000"/>
                <w:lang w:eastAsia="sr-Latn-CS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FA" w:rsidRPr="00636AFA" w:rsidRDefault="00636AFA" w:rsidP="00636AF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636AFA">
              <w:rPr>
                <w:rFonts w:ascii="Calibri" w:eastAsia="Times New Roman" w:hAnsi="Calibri" w:cs="Calibri"/>
                <w:color w:val="000000"/>
                <w:lang w:eastAsia="sr-Latn-CS"/>
              </w:rPr>
              <w:t>Лука Перић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FA" w:rsidRPr="00636AFA" w:rsidRDefault="00636AFA" w:rsidP="00636AF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636AFA">
              <w:rPr>
                <w:rFonts w:ascii="Calibri" w:eastAsia="Times New Roman" w:hAnsi="Calibri" w:cs="Calibri"/>
                <w:color w:val="000000"/>
                <w:lang w:eastAsia="sr-Latn-CS"/>
              </w:rPr>
              <w:t>Техничка школа Лозница</w:t>
            </w:r>
          </w:p>
        </w:tc>
      </w:tr>
      <w:tr w:rsidR="00636AFA" w:rsidRPr="00636AFA" w:rsidTr="00636AF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FA" w:rsidRPr="00636AFA" w:rsidRDefault="00636AFA" w:rsidP="00636AF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636AFA">
              <w:rPr>
                <w:rFonts w:ascii="Calibri" w:eastAsia="Times New Roman" w:hAnsi="Calibri" w:cs="Calibri"/>
                <w:color w:val="000000"/>
                <w:lang w:eastAsia="sr-Latn-CS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FA" w:rsidRPr="00636AFA" w:rsidRDefault="00636AFA" w:rsidP="00636AF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636AFA">
              <w:rPr>
                <w:rFonts w:ascii="Calibri" w:eastAsia="Times New Roman" w:hAnsi="Calibri" w:cs="Calibri"/>
                <w:color w:val="000000"/>
                <w:lang w:eastAsia="sr-Latn-CS"/>
              </w:rPr>
              <w:t>Тамара Тешић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FA" w:rsidRPr="00636AFA" w:rsidRDefault="00636AFA" w:rsidP="00636AF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636AFA">
              <w:rPr>
                <w:rFonts w:ascii="Calibri" w:eastAsia="Times New Roman" w:hAnsi="Calibri" w:cs="Calibri"/>
                <w:color w:val="000000"/>
                <w:lang w:eastAsia="sr-Latn-CS"/>
              </w:rPr>
              <w:t>Техничка школа Пожега</w:t>
            </w:r>
          </w:p>
        </w:tc>
      </w:tr>
      <w:tr w:rsidR="00636AFA" w:rsidRPr="00636AFA" w:rsidTr="00636AF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FA" w:rsidRPr="00636AFA" w:rsidRDefault="00636AFA" w:rsidP="00636AF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636AFA">
              <w:rPr>
                <w:rFonts w:ascii="Calibri" w:eastAsia="Times New Roman" w:hAnsi="Calibri" w:cs="Calibri"/>
                <w:color w:val="000000"/>
                <w:lang w:eastAsia="sr-Latn-CS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FA" w:rsidRPr="00636AFA" w:rsidRDefault="00636AFA" w:rsidP="00636AF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636AFA">
              <w:rPr>
                <w:rFonts w:ascii="Calibri" w:eastAsia="Times New Roman" w:hAnsi="Calibri" w:cs="Calibri"/>
                <w:color w:val="000000"/>
                <w:lang w:eastAsia="sr-Latn-CS"/>
              </w:rPr>
              <w:t>Филип Гогић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FA" w:rsidRPr="00636AFA" w:rsidRDefault="00636AFA" w:rsidP="00636AF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636AFA">
              <w:rPr>
                <w:rFonts w:ascii="Calibri" w:eastAsia="Times New Roman" w:hAnsi="Calibri" w:cs="Calibri"/>
                <w:color w:val="000000"/>
                <w:lang w:eastAsia="sr-Latn-CS"/>
              </w:rPr>
              <w:t>Ваздухопловна академија</w:t>
            </w:r>
          </w:p>
        </w:tc>
      </w:tr>
    </w:tbl>
    <w:p w:rsidR="00636AFA" w:rsidRDefault="00636AFA"/>
    <w:p w:rsidR="00636AFA" w:rsidRDefault="00636AFA" w:rsidP="009D0EBA">
      <w:pPr>
        <w:pStyle w:val="ListParagraph"/>
        <w:numPr>
          <w:ilvl w:val="0"/>
          <w:numId w:val="8"/>
        </w:numPr>
        <w:ind w:left="284" w:hanging="284"/>
      </w:pPr>
      <w:r w:rsidRPr="00636AFA">
        <w:t>Моделирање машинских елемената и склопова 3D</w:t>
      </w:r>
    </w:p>
    <w:tbl>
      <w:tblPr>
        <w:tblW w:w="966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9"/>
        <w:gridCol w:w="2126"/>
        <w:gridCol w:w="7087"/>
      </w:tblGrid>
      <w:tr w:rsidR="00636AFA" w:rsidRPr="00636AFA" w:rsidTr="009D0EBA">
        <w:trPr>
          <w:trHeight w:val="315"/>
        </w:trPr>
        <w:tc>
          <w:tcPr>
            <w:tcW w:w="449" w:type="dxa"/>
            <w:shd w:val="clear" w:color="auto" w:fill="auto"/>
            <w:noWrap/>
            <w:vAlign w:val="center"/>
            <w:hideMark/>
          </w:tcPr>
          <w:p w:rsidR="00636AFA" w:rsidRPr="00636AFA" w:rsidRDefault="00636AFA" w:rsidP="00636AF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CS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36AFA" w:rsidRPr="00636AFA" w:rsidRDefault="00636AFA" w:rsidP="00636AF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636AFA">
              <w:rPr>
                <w:rFonts w:ascii="Calibri" w:eastAsia="Times New Roman" w:hAnsi="Calibri" w:cs="Calibri"/>
                <w:color w:val="000000"/>
                <w:lang w:eastAsia="sr-Latn-CS"/>
              </w:rPr>
              <w:t>Урош Вучковић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636AFA" w:rsidRPr="00636AFA" w:rsidRDefault="00636AFA" w:rsidP="00636AF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636AFA">
              <w:rPr>
                <w:rFonts w:ascii="Calibri" w:eastAsia="Times New Roman" w:hAnsi="Calibri" w:cs="Calibri"/>
                <w:color w:val="000000"/>
                <w:lang w:eastAsia="sr-Latn-CS"/>
              </w:rPr>
              <w:t>Техничка школа Ужице</w:t>
            </w:r>
          </w:p>
        </w:tc>
      </w:tr>
      <w:tr w:rsidR="00636AFA" w:rsidRPr="00636AFA" w:rsidTr="009D0EBA">
        <w:trPr>
          <w:trHeight w:val="510"/>
        </w:trPr>
        <w:tc>
          <w:tcPr>
            <w:tcW w:w="449" w:type="dxa"/>
            <w:shd w:val="clear" w:color="auto" w:fill="auto"/>
            <w:noWrap/>
            <w:vAlign w:val="center"/>
            <w:hideMark/>
          </w:tcPr>
          <w:p w:rsidR="00636AFA" w:rsidRPr="00636AFA" w:rsidRDefault="00636AFA" w:rsidP="00636AF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CS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36AFA" w:rsidRPr="00636AFA" w:rsidRDefault="00636AFA" w:rsidP="00636AF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636AFA">
              <w:rPr>
                <w:rFonts w:ascii="Calibri" w:eastAsia="Times New Roman" w:hAnsi="Calibri" w:cs="Calibri"/>
                <w:color w:val="000000"/>
                <w:lang w:eastAsia="sr-Latn-CS"/>
              </w:rPr>
              <w:t>Балог Корнел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636AFA" w:rsidRPr="00636AFA" w:rsidRDefault="00636AFA" w:rsidP="00636AF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636AFA">
              <w:rPr>
                <w:rFonts w:ascii="Calibri" w:eastAsia="Times New Roman" w:hAnsi="Calibri" w:cs="Calibri"/>
                <w:color w:val="000000"/>
                <w:lang w:eastAsia="sr-Latn-CS"/>
              </w:rPr>
              <w:t>Пољопривредно-технички средњошколск центар Беседеш Јожеф Кањижа</w:t>
            </w:r>
          </w:p>
        </w:tc>
      </w:tr>
      <w:tr w:rsidR="00636AFA" w:rsidRPr="00636AFA" w:rsidTr="009D0EBA">
        <w:trPr>
          <w:trHeight w:val="300"/>
        </w:trPr>
        <w:tc>
          <w:tcPr>
            <w:tcW w:w="449" w:type="dxa"/>
            <w:shd w:val="clear" w:color="auto" w:fill="auto"/>
            <w:noWrap/>
            <w:vAlign w:val="center"/>
            <w:hideMark/>
          </w:tcPr>
          <w:p w:rsidR="00636AFA" w:rsidRPr="00636AFA" w:rsidRDefault="00636AFA" w:rsidP="00636AF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CS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36AFA" w:rsidRPr="00636AFA" w:rsidRDefault="00636AFA" w:rsidP="00636AF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636AFA">
              <w:rPr>
                <w:rFonts w:ascii="Calibri" w:eastAsia="Times New Roman" w:hAnsi="Calibri" w:cs="Calibri"/>
                <w:color w:val="000000"/>
                <w:lang w:eastAsia="sr-Latn-CS"/>
              </w:rPr>
              <w:t>Михаило Јовић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636AFA" w:rsidRPr="00636AFA" w:rsidRDefault="00636AFA" w:rsidP="00636AF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636AFA">
              <w:rPr>
                <w:rFonts w:ascii="Calibri" w:eastAsia="Times New Roman" w:hAnsi="Calibri" w:cs="Calibri"/>
                <w:color w:val="000000"/>
                <w:lang w:eastAsia="sr-Latn-CS"/>
              </w:rPr>
              <w:t>Средња школа Коцељева</w:t>
            </w:r>
          </w:p>
        </w:tc>
      </w:tr>
      <w:tr w:rsidR="00636AFA" w:rsidRPr="00636AFA" w:rsidTr="009D0EBA">
        <w:trPr>
          <w:trHeight w:val="300"/>
        </w:trPr>
        <w:tc>
          <w:tcPr>
            <w:tcW w:w="449" w:type="dxa"/>
            <w:shd w:val="clear" w:color="auto" w:fill="auto"/>
            <w:noWrap/>
            <w:vAlign w:val="center"/>
            <w:hideMark/>
          </w:tcPr>
          <w:p w:rsidR="00636AFA" w:rsidRPr="00636AFA" w:rsidRDefault="00636AFA" w:rsidP="00636AF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CS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36AFA" w:rsidRPr="00636AFA" w:rsidRDefault="00636AFA" w:rsidP="00636AF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636AFA">
              <w:rPr>
                <w:rFonts w:ascii="Calibri" w:eastAsia="Times New Roman" w:hAnsi="Calibri" w:cs="Calibri"/>
                <w:color w:val="000000"/>
                <w:lang w:eastAsia="sr-Latn-CS"/>
              </w:rPr>
              <w:t>Димитрије Јованов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636AFA" w:rsidRPr="00636AFA" w:rsidRDefault="00636AFA" w:rsidP="00636AF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636AFA">
              <w:rPr>
                <w:rFonts w:ascii="Calibri" w:eastAsia="Times New Roman" w:hAnsi="Calibri" w:cs="Calibri"/>
                <w:color w:val="000000"/>
                <w:lang w:eastAsia="sr-Latn-CS"/>
              </w:rPr>
              <w:t>Техничка школа Зрењанин</w:t>
            </w:r>
          </w:p>
        </w:tc>
      </w:tr>
    </w:tbl>
    <w:p w:rsidR="00636AFA" w:rsidRPr="00636AFA" w:rsidRDefault="00636AFA" w:rsidP="00636AFA"/>
    <w:p w:rsidR="00636AFA" w:rsidRPr="00636AFA" w:rsidRDefault="00636AFA" w:rsidP="009D0EBA">
      <w:pPr>
        <w:pStyle w:val="ListParagraph"/>
        <w:numPr>
          <w:ilvl w:val="0"/>
          <w:numId w:val="8"/>
        </w:numPr>
        <w:ind w:left="284" w:hanging="284"/>
      </w:pPr>
      <w:r w:rsidRPr="00636AFA">
        <w:t>Програмирање КУ машина-струг-ручно програмирање</w:t>
      </w:r>
    </w:p>
    <w:tbl>
      <w:tblPr>
        <w:tblW w:w="5831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586"/>
        <w:gridCol w:w="2434"/>
        <w:gridCol w:w="2811"/>
      </w:tblGrid>
      <w:tr w:rsidR="00636AFA" w:rsidRPr="00636AFA" w:rsidTr="00636AFA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AFA" w:rsidRPr="00636AFA" w:rsidRDefault="00636AFA" w:rsidP="00636AF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AFA" w:rsidRPr="00636AFA" w:rsidRDefault="00636AFA" w:rsidP="00636AF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636AFA">
              <w:rPr>
                <w:rFonts w:ascii="Calibri" w:eastAsia="Times New Roman" w:hAnsi="Calibri" w:cs="Calibri"/>
                <w:color w:val="000000"/>
                <w:lang w:eastAsia="sr-Latn-CS"/>
              </w:rPr>
              <w:t>Наташа Тешић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AFA" w:rsidRPr="00636AFA" w:rsidRDefault="00636AFA" w:rsidP="00636AF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636AFA">
              <w:rPr>
                <w:rFonts w:ascii="Calibri" w:eastAsia="Times New Roman" w:hAnsi="Calibri" w:cs="Calibri"/>
                <w:color w:val="000000"/>
                <w:lang w:eastAsia="sr-Latn-CS"/>
              </w:rPr>
              <w:t>ТШ Пожега</w:t>
            </w:r>
          </w:p>
        </w:tc>
      </w:tr>
      <w:tr w:rsidR="00636AFA" w:rsidRPr="00636AFA" w:rsidTr="00636AFA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AFA" w:rsidRPr="00636AFA" w:rsidRDefault="00636AFA" w:rsidP="00636AF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CS"/>
              </w:rPr>
              <w:t>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AFA" w:rsidRPr="00636AFA" w:rsidRDefault="00636AFA" w:rsidP="00636AF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636AFA">
              <w:rPr>
                <w:rFonts w:ascii="Calibri" w:eastAsia="Times New Roman" w:hAnsi="Calibri" w:cs="Calibri"/>
                <w:color w:val="000000"/>
                <w:lang w:eastAsia="sr-Latn-CS"/>
              </w:rPr>
              <w:t>Давид Борош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AFA" w:rsidRPr="00636AFA" w:rsidRDefault="00636AFA" w:rsidP="00636AF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636AFA">
              <w:rPr>
                <w:rFonts w:ascii="Calibri" w:eastAsia="Times New Roman" w:hAnsi="Calibri" w:cs="Calibri"/>
                <w:color w:val="000000"/>
                <w:lang w:eastAsia="sr-Latn-CS"/>
              </w:rPr>
              <w:t>СМШ Нови Сад</w:t>
            </w:r>
          </w:p>
        </w:tc>
      </w:tr>
      <w:tr w:rsidR="00636AFA" w:rsidRPr="00636AFA" w:rsidTr="00636AFA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AFA" w:rsidRPr="00636AFA" w:rsidRDefault="00636AFA" w:rsidP="00636AF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CS"/>
              </w:rP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AFA" w:rsidRPr="00636AFA" w:rsidRDefault="00636AFA" w:rsidP="00636AF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636AFA">
              <w:rPr>
                <w:rFonts w:ascii="Calibri" w:eastAsia="Times New Roman" w:hAnsi="Calibri" w:cs="Calibri"/>
                <w:color w:val="000000"/>
                <w:lang w:eastAsia="sr-Latn-CS"/>
              </w:rPr>
              <w:t>Александар Стошић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AFA" w:rsidRPr="00636AFA" w:rsidRDefault="00636AFA" w:rsidP="00636AF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636AFA">
              <w:rPr>
                <w:rFonts w:ascii="Calibri" w:eastAsia="Times New Roman" w:hAnsi="Calibri" w:cs="Calibri"/>
                <w:color w:val="000000"/>
                <w:lang w:eastAsia="sr-Latn-CS"/>
              </w:rPr>
              <w:t>ТШ Врање</w:t>
            </w:r>
          </w:p>
        </w:tc>
      </w:tr>
    </w:tbl>
    <w:p w:rsidR="00636AFA" w:rsidRDefault="00636AFA" w:rsidP="00636AFA"/>
    <w:p w:rsidR="00636AFA" w:rsidRDefault="00636AFA" w:rsidP="009D0EBA">
      <w:pPr>
        <w:pStyle w:val="ListParagraph"/>
        <w:numPr>
          <w:ilvl w:val="0"/>
          <w:numId w:val="8"/>
        </w:numPr>
        <w:ind w:left="284" w:hanging="284"/>
      </w:pPr>
      <w:r w:rsidRPr="00636AFA">
        <w:t>Програмирање КУ струга CAM/CAD</w:t>
      </w:r>
    </w:p>
    <w:tbl>
      <w:tblPr>
        <w:tblW w:w="496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586"/>
        <w:gridCol w:w="2734"/>
        <w:gridCol w:w="1640"/>
      </w:tblGrid>
      <w:tr w:rsidR="00636AFA" w:rsidRPr="00636AFA" w:rsidTr="00636AFA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AFA" w:rsidRPr="00636AFA" w:rsidRDefault="00636AFA" w:rsidP="00636AF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CS"/>
              </w:rPr>
              <w:t>1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AFA" w:rsidRPr="00636AFA" w:rsidRDefault="00636AFA" w:rsidP="00636AF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636AFA">
              <w:rPr>
                <w:rFonts w:ascii="Calibri" w:eastAsia="Times New Roman" w:hAnsi="Calibri" w:cs="Calibri"/>
                <w:color w:val="000000"/>
                <w:lang w:eastAsia="sr-Latn-CS"/>
              </w:rPr>
              <w:t>Андреја Симоновић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AFA" w:rsidRPr="00636AFA" w:rsidRDefault="00636AFA" w:rsidP="00636AF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636AFA">
              <w:rPr>
                <w:rFonts w:ascii="Calibri" w:eastAsia="Times New Roman" w:hAnsi="Calibri" w:cs="Calibri"/>
                <w:color w:val="000000"/>
                <w:lang w:eastAsia="sr-Latn-CS"/>
              </w:rPr>
              <w:t>ССШ Крагујевац</w:t>
            </w:r>
          </w:p>
        </w:tc>
      </w:tr>
      <w:tr w:rsidR="00636AFA" w:rsidRPr="00636AFA" w:rsidTr="00636AFA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AFA" w:rsidRPr="00636AFA" w:rsidRDefault="00636AFA" w:rsidP="00636AF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CS"/>
              </w:rPr>
              <w:t>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AFA" w:rsidRPr="00636AFA" w:rsidRDefault="00636AFA" w:rsidP="00636AF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636AFA">
              <w:rPr>
                <w:rFonts w:ascii="Calibri" w:eastAsia="Times New Roman" w:hAnsi="Calibri" w:cs="Calibri"/>
                <w:color w:val="000000"/>
                <w:lang w:eastAsia="sr-Latn-CS"/>
              </w:rPr>
              <w:t>Урош Стојшић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AFA" w:rsidRPr="00636AFA" w:rsidRDefault="00636AFA" w:rsidP="00636AF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636AFA">
              <w:rPr>
                <w:rFonts w:ascii="Calibri" w:eastAsia="Times New Roman" w:hAnsi="Calibri" w:cs="Calibri"/>
                <w:color w:val="000000"/>
                <w:lang w:eastAsia="sr-Latn-CS"/>
              </w:rPr>
              <w:t>ТШ Пожега</w:t>
            </w:r>
          </w:p>
        </w:tc>
      </w:tr>
      <w:tr w:rsidR="00636AFA" w:rsidRPr="00636AFA" w:rsidTr="00636AFA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AFA" w:rsidRPr="00636AFA" w:rsidRDefault="00636AFA" w:rsidP="00636AF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CS"/>
              </w:rPr>
              <w:t>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AFA" w:rsidRPr="00636AFA" w:rsidRDefault="00636AFA" w:rsidP="00636AF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636AFA">
              <w:rPr>
                <w:rFonts w:ascii="Calibri" w:eastAsia="Times New Roman" w:hAnsi="Calibri" w:cs="Calibri"/>
                <w:color w:val="000000"/>
                <w:lang w:eastAsia="sr-Latn-CS"/>
              </w:rPr>
              <w:t>Ђорђе Матовић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AFA" w:rsidRPr="00636AFA" w:rsidRDefault="00636AFA" w:rsidP="00636AF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636AFA">
              <w:rPr>
                <w:rFonts w:ascii="Calibri" w:eastAsia="Times New Roman" w:hAnsi="Calibri" w:cs="Calibri"/>
                <w:color w:val="000000"/>
                <w:lang w:eastAsia="sr-Latn-CS"/>
              </w:rPr>
              <w:t>ТШ Пожега</w:t>
            </w:r>
          </w:p>
        </w:tc>
      </w:tr>
    </w:tbl>
    <w:p w:rsidR="00636AFA" w:rsidRDefault="00636AFA" w:rsidP="00636AFA"/>
    <w:p w:rsidR="00636AFA" w:rsidRDefault="00636AFA" w:rsidP="009D0EBA">
      <w:pPr>
        <w:pStyle w:val="ListParagraph"/>
        <w:numPr>
          <w:ilvl w:val="0"/>
          <w:numId w:val="8"/>
        </w:numPr>
        <w:ind w:left="284" w:hanging="284"/>
      </w:pPr>
      <w:r w:rsidRPr="00636AFA">
        <w:t>Програмирање КУ машина-глодалица-ручно програмирање</w:t>
      </w:r>
    </w:p>
    <w:tbl>
      <w:tblPr>
        <w:tblW w:w="6823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586"/>
        <w:gridCol w:w="2835"/>
        <w:gridCol w:w="3402"/>
      </w:tblGrid>
      <w:tr w:rsidR="00636AFA" w:rsidRPr="00636AFA" w:rsidTr="00636AFA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AFA" w:rsidRPr="00636AFA" w:rsidRDefault="00636AFA" w:rsidP="00636AF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C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AFA" w:rsidRPr="00636AFA" w:rsidRDefault="00636AFA" w:rsidP="00636AF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636AFA">
              <w:rPr>
                <w:rFonts w:ascii="Calibri" w:eastAsia="Times New Roman" w:hAnsi="Calibri" w:cs="Calibri"/>
                <w:color w:val="000000"/>
                <w:lang w:eastAsia="sr-Latn-CS"/>
              </w:rPr>
              <w:t>Марко Марковић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AFA" w:rsidRPr="00636AFA" w:rsidRDefault="00636AFA" w:rsidP="00636AF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636AFA">
              <w:rPr>
                <w:rFonts w:ascii="Calibri" w:eastAsia="Times New Roman" w:hAnsi="Calibri" w:cs="Calibri"/>
                <w:color w:val="000000"/>
                <w:lang w:eastAsia="sr-Latn-CS"/>
              </w:rPr>
              <w:t>ТШ Врање</w:t>
            </w:r>
          </w:p>
        </w:tc>
      </w:tr>
      <w:tr w:rsidR="00636AFA" w:rsidRPr="00636AFA" w:rsidTr="00636AFA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AFA" w:rsidRPr="00636AFA" w:rsidRDefault="00636AFA" w:rsidP="00636AF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C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AFA" w:rsidRPr="00636AFA" w:rsidRDefault="00636AFA" w:rsidP="00636AF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636AFA">
              <w:rPr>
                <w:rFonts w:ascii="Calibri" w:eastAsia="Times New Roman" w:hAnsi="Calibri" w:cs="Calibri"/>
                <w:color w:val="000000"/>
                <w:lang w:eastAsia="sr-Latn-CS"/>
              </w:rPr>
              <w:t>Никола Асенов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AFA" w:rsidRPr="00636AFA" w:rsidRDefault="00636AFA" w:rsidP="00636AF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636AFA">
              <w:rPr>
                <w:rFonts w:ascii="Calibri" w:eastAsia="Times New Roman" w:hAnsi="Calibri" w:cs="Calibri"/>
                <w:color w:val="000000"/>
                <w:lang w:eastAsia="sr-Latn-CS"/>
              </w:rPr>
              <w:t>ТШ Врање</w:t>
            </w:r>
          </w:p>
        </w:tc>
      </w:tr>
      <w:tr w:rsidR="00636AFA" w:rsidRPr="00636AFA" w:rsidTr="00636AFA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AFA" w:rsidRPr="00636AFA" w:rsidRDefault="00636AFA" w:rsidP="00636AF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CS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AFA" w:rsidRPr="00636AFA" w:rsidRDefault="00636AFA" w:rsidP="00636AF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636AFA">
              <w:rPr>
                <w:rFonts w:ascii="Calibri" w:eastAsia="Times New Roman" w:hAnsi="Calibri" w:cs="Calibri"/>
                <w:color w:val="000000"/>
                <w:lang w:eastAsia="sr-Latn-CS"/>
              </w:rPr>
              <w:t>Немања Ранков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AFA" w:rsidRPr="00636AFA" w:rsidRDefault="00636AFA" w:rsidP="00636AF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636AFA">
              <w:rPr>
                <w:rFonts w:ascii="Calibri" w:eastAsia="Times New Roman" w:hAnsi="Calibri" w:cs="Calibri"/>
                <w:color w:val="000000"/>
                <w:lang w:eastAsia="sr-Latn-CS"/>
              </w:rPr>
              <w:t>СМШ Нови Сад</w:t>
            </w:r>
          </w:p>
        </w:tc>
      </w:tr>
    </w:tbl>
    <w:p w:rsidR="00636AFA" w:rsidRDefault="00636AFA" w:rsidP="00636AFA"/>
    <w:p w:rsidR="00636AFA" w:rsidRDefault="009D0EBA" w:rsidP="009D0EBA">
      <w:pPr>
        <w:pStyle w:val="ListParagraph"/>
        <w:numPr>
          <w:ilvl w:val="0"/>
          <w:numId w:val="8"/>
        </w:numPr>
        <w:ind w:left="284" w:hanging="284"/>
      </w:pPr>
      <w:r w:rsidRPr="009D0EBA">
        <w:t>Програмирање КУ глодалице CAM/CAD</w:t>
      </w:r>
    </w:p>
    <w:tbl>
      <w:tblPr>
        <w:tblW w:w="486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960"/>
        <w:gridCol w:w="2060"/>
        <w:gridCol w:w="1840"/>
      </w:tblGrid>
      <w:tr w:rsidR="009D0EBA" w:rsidRPr="009D0EBA" w:rsidTr="009D0EB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EBA" w:rsidRPr="009D0EBA" w:rsidRDefault="009D0EBA" w:rsidP="009D0EB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CS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EBA" w:rsidRPr="009D0EBA" w:rsidRDefault="009D0EBA" w:rsidP="009D0EB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9D0EBA">
              <w:rPr>
                <w:rFonts w:ascii="Calibri" w:eastAsia="Times New Roman" w:hAnsi="Calibri" w:cs="Calibri"/>
                <w:color w:val="000000"/>
                <w:lang w:eastAsia="sr-Latn-CS"/>
              </w:rPr>
              <w:t>Лука Богдановић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EBA" w:rsidRPr="009D0EBA" w:rsidRDefault="009D0EBA" w:rsidP="009D0EB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9D0EBA">
              <w:rPr>
                <w:rFonts w:ascii="Calibri" w:eastAsia="Times New Roman" w:hAnsi="Calibri" w:cs="Calibri"/>
                <w:color w:val="000000"/>
                <w:lang w:eastAsia="sr-Latn-CS"/>
              </w:rPr>
              <w:t>ТШ Пожега</w:t>
            </w:r>
          </w:p>
        </w:tc>
      </w:tr>
      <w:tr w:rsidR="009D0EBA" w:rsidRPr="009D0EBA" w:rsidTr="009D0E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EBA" w:rsidRPr="009D0EBA" w:rsidRDefault="009D0EBA" w:rsidP="009D0EB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CS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EBA" w:rsidRPr="009D0EBA" w:rsidRDefault="009D0EBA" w:rsidP="009D0EB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9D0EBA">
              <w:rPr>
                <w:rFonts w:ascii="Calibri" w:eastAsia="Times New Roman" w:hAnsi="Calibri" w:cs="Calibri"/>
                <w:color w:val="000000"/>
                <w:lang w:eastAsia="sr-Latn-CS"/>
              </w:rPr>
              <w:t>Лазар Јоксимовић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EBA" w:rsidRPr="009D0EBA" w:rsidRDefault="009D0EBA" w:rsidP="009D0EB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9D0EBA">
              <w:rPr>
                <w:rFonts w:ascii="Calibri" w:eastAsia="Times New Roman" w:hAnsi="Calibri" w:cs="Calibri"/>
                <w:color w:val="000000"/>
                <w:lang w:eastAsia="sr-Latn-CS"/>
              </w:rPr>
              <w:t>ТШ Пожега</w:t>
            </w:r>
          </w:p>
        </w:tc>
      </w:tr>
      <w:tr w:rsidR="009D0EBA" w:rsidRPr="009D0EBA" w:rsidTr="009D0E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EBA" w:rsidRPr="009D0EBA" w:rsidRDefault="009D0EBA" w:rsidP="009D0EB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CS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EBA" w:rsidRPr="009D0EBA" w:rsidRDefault="009D0EBA" w:rsidP="009D0EB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9D0EBA">
              <w:rPr>
                <w:rFonts w:ascii="Calibri" w:eastAsia="Times New Roman" w:hAnsi="Calibri" w:cs="Calibri"/>
                <w:color w:val="000000"/>
                <w:lang w:eastAsia="sr-Latn-CS"/>
              </w:rPr>
              <w:t>Максим Јовановић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EBA" w:rsidRPr="009D0EBA" w:rsidRDefault="009D0EBA" w:rsidP="009D0EB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9D0EBA">
              <w:rPr>
                <w:rFonts w:ascii="Calibri" w:eastAsia="Times New Roman" w:hAnsi="Calibri" w:cs="Calibri"/>
                <w:color w:val="000000"/>
                <w:lang w:eastAsia="sr-Latn-CS"/>
              </w:rPr>
              <w:t>ТШ Врање</w:t>
            </w:r>
          </w:p>
        </w:tc>
      </w:tr>
    </w:tbl>
    <w:p w:rsidR="009D0EBA" w:rsidRDefault="009D0EBA" w:rsidP="00636AFA"/>
    <w:p w:rsidR="009D0EBA" w:rsidRPr="00636AFA" w:rsidRDefault="009D0EBA" w:rsidP="00636AFA"/>
    <w:sectPr w:rsidR="009D0EBA" w:rsidRPr="00636AFA" w:rsidSect="009D0EB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001A"/>
    <w:multiLevelType w:val="hybridMultilevel"/>
    <w:tmpl w:val="CD7C8B6A"/>
    <w:lvl w:ilvl="0" w:tplc="6D06F810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B3141"/>
    <w:multiLevelType w:val="multilevel"/>
    <w:tmpl w:val="932CAB90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B7C55F9"/>
    <w:multiLevelType w:val="multilevel"/>
    <w:tmpl w:val="19F65F16"/>
    <w:styleLink w:val="Listazanaslov1"/>
    <w:lvl w:ilvl="0">
      <w:start w:val="1"/>
      <w:numFmt w:val="decimal"/>
      <w:lvlText w:val="%1"/>
      <w:lvlJc w:val="left"/>
      <w:pPr>
        <w:ind w:left="2520" w:hanging="360"/>
      </w:pPr>
      <w:rPr>
        <w:rFonts w:ascii="Calibri" w:hAnsi="Calibri" w:hint="default"/>
        <w:b/>
        <w:sz w:val="28"/>
      </w:rPr>
    </w:lvl>
    <w:lvl w:ilvl="1">
      <w:start w:val="1"/>
      <w:numFmt w:val="decimal"/>
      <w:lvlText w:val="%2.%1"/>
      <w:lvlJc w:val="left"/>
      <w:pPr>
        <w:ind w:left="2880" w:hanging="360"/>
      </w:pPr>
      <w:rPr>
        <w:rFonts w:ascii="Calibri" w:hAnsi="Calibri" w:hint="default"/>
        <w:b/>
        <w:sz w:val="24"/>
      </w:rPr>
    </w:lvl>
    <w:lvl w:ilvl="2">
      <w:start w:val="1"/>
      <w:numFmt w:val="decimal"/>
      <w:lvlText w:val="%3.%2.%1"/>
      <w:lvlJc w:val="left"/>
      <w:pPr>
        <w:ind w:left="3240" w:hanging="360"/>
      </w:pPr>
      <w:rPr>
        <w:rFonts w:ascii="Calibri" w:hAnsi="Calibri" w:hint="default"/>
        <w:b/>
        <w:sz w:val="20"/>
      </w:rPr>
    </w:lvl>
    <w:lvl w:ilvl="3">
      <w:start w:val="1"/>
      <w:numFmt w:val="decimal"/>
      <w:lvlText w:val="%4.%3.%1"/>
      <w:lvlJc w:val="left"/>
      <w:pPr>
        <w:ind w:left="3600" w:hanging="360"/>
      </w:pPr>
      <w:rPr>
        <w:rFonts w:ascii="Calibri" w:hAnsi="Calibri" w:hint="default"/>
        <w:sz w:val="20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3">
    <w:nsid w:val="17D61199"/>
    <w:multiLevelType w:val="hybridMultilevel"/>
    <w:tmpl w:val="A3580EA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F0311"/>
    <w:multiLevelType w:val="hybridMultilevel"/>
    <w:tmpl w:val="8DA0DB46"/>
    <w:lvl w:ilvl="0" w:tplc="B17A21F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5004"/>
  <w:stylePaneSortMethod w:val="0000"/>
  <w:defaultTabStop w:val="708"/>
  <w:hyphenationZone w:val="425"/>
  <w:drawingGridHorizontalSpacing w:val="110"/>
  <w:displayHorizontalDrawingGridEvery w:val="2"/>
  <w:characterSpacingControl w:val="doNotCompress"/>
  <w:compat/>
  <w:rsids>
    <w:rsidRoot w:val="00636AFA"/>
    <w:rsid w:val="001F4CF5"/>
    <w:rsid w:val="002C7A64"/>
    <w:rsid w:val="002F788C"/>
    <w:rsid w:val="00371B4D"/>
    <w:rsid w:val="00371CB9"/>
    <w:rsid w:val="00414BD1"/>
    <w:rsid w:val="004B00C4"/>
    <w:rsid w:val="00587BC6"/>
    <w:rsid w:val="00636AFA"/>
    <w:rsid w:val="00686C90"/>
    <w:rsid w:val="00802EC9"/>
    <w:rsid w:val="00936960"/>
    <w:rsid w:val="00963122"/>
    <w:rsid w:val="009B7CDD"/>
    <w:rsid w:val="009D0EBA"/>
    <w:rsid w:val="009F23E7"/>
    <w:rsid w:val="00A55F5F"/>
    <w:rsid w:val="00AC2DE1"/>
    <w:rsid w:val="00C76F1D"/>
    <w:rsid w:val="00CE6279"/>
    <w:rsid w:val="00DA5C4C"/>
    <w:rsid w:val="00DC3C08"/>
    <w:rsid w:val="00DD33CC"/>
    <w:rsid w:val="00E73E04"/>
    <w:rsid w:val="00E867A0"/>
    <w:rsid w:val="00EF0675"/>
    <w:rsid w:val="00F5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C6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E6279"/>
    <w:pPr>
      <w:keepNext/>
      <w:keepLines/>
      <w:spacing w:before="12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E6279"/>
    <w:pPr>
      <w:keepNext/>
      <w:keepLines/>
      <w:spacing w:before="120"/>
      <w:outlineLvl w:val="1"/>
    </w:pPr>
    <w:rPr>
      <w:rFonts w:ascii="Calibri" w:eastAsiaTheme="majorEastAsia" w:hAnsi="Calibr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E62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CE62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 1"/>
    <w:basedOn w:val="Heading1"/>
    <w:autoRedefine/>
    <w:qFormat/>
    <w:rsid w:val="00AC2DE1"/>
    <w:pPr>
      <w:spacing w:before="360" w:after="240"/>
    </w:pPr>
  </w:style>
  <w:style w:type="character" w:customStyle="1" w:styleId="Heading1Char">
    <w:name w:val="Heading 1 Char"/>
    <w:basedOn w:val="DefaultParagraphFont"/>
    <w:link w:val="Heading1"/>
    <w:uiPriority w:val="9"/>
    <w:rsid w:val="00CE6279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customStyle="1" w:styleId="Naslov2">
    <w:name w:val="Naslov 2"/>
    <w:basedOn w:val="Naslov1"/>
    <w:autoRedefine/>
    <w:qFormat/>
    <w:rsid w:val="00AC2DE1"/>
    <w:rPr>
      <w:sz w:val="24"/>
    </w:rPr>
  </w:style>
  <w:style w:type="numbering" w:customStyle="1" w:styleId="Style1">
    <w:name w:val="Style 1"/>
    <w:uiPriority w:val="99"/>
    <w:rsid w:val="00587BC6"/>
    <w:pPr>
      <w:numPr>
        <w:numId w:val="4"/>
      </w:numPr>
    </w:pPr>
  </w:style>
  <w:style w:type="numbering" w:customStyle="1" w:styleId="Listazanaslov1">
    <w:name w:val="Lista za naslov 1"/>
    <w:uiPriority w:val="99"/>
    <w:rsid w:val="00CE6279"/>
    <w:pPr>
      <w:numPr>
        <w:numId w:val="5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CE6279"/>
    <w:rPr>
      <w:rFonts w:ascii="Calibri" w:eastAsiaTheme="majorEastAsia" w:hAnsi="Calibri" w:cstheme="majorBidi"/>
      <w:b/>
      <w:bCs/>
      <w:color w:val="4F81B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62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62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D0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Agriculture / Belgrade - Zemun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Mandarić</dc:creator>
  <cp:lastModifiedBy>Bogdan Mandarić</cp:lastModifiedBy>
  <cp:revision>1</cp:revision>
  <dcterms:created xsi:type="dcterms:W3CDTF">2022-05-23T14:21:00Z</dcterms:created>
  <dcterms:modified xsi:type="dcterms:W3CDTF">2022-05-23T14:52:00Z</dcterms:modified>
</cp:coreProperties>
</file>