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B751" w14:textId="4E3E6C75" w:rsidR="00CA6C47" w:rsidRPr="00E27C36" w:rsidRDefault="00081037" w:rsidP="00E27C36">
      <w:pPr>
        <w:jc w:val="center"/>
        <w:rPr>
          <w:rFonts w:ascii="Verdana" w:hAnsi="Verdana"/>
          <w:b/>
          <w:bCs/>
          <w:sz w:val="28"/>
          <w:szCs w:val="28"/>
        </w:rPr>
      </w:pPr>
      <w:r w:rsidRPr="00E27C36">
        <w:rPr>
          <w:rFonts w:ascii="Verdana" w:hAnsi="Verdana"/>
          <w:b/>
          <w:bCs/>
          <w:sz w:val="28"/>
          <w:szCs w:val="28"/>
        </w:rPr>
        <w:t>PRIJAVITE SE ZA IESF</w:t>
      </w:r>
      <w:r w:rsidR="006D5847" w:rsidRPr="00E27C36">
        <w:rPr>
          <w:rFonts w:ascii="Verdana" w:hAnsi="Verdana"/>
          <w:b/>
          <w:bCs/>
          <w:sz w:val="28"/>
          <w:szCs w:val="28"/>
        </w:rPr>
        <w:t xml:space="preserve"> ESPORTS </w:t>
      </w:r>
      <w:r w:rsidRPr="00E27C36">
        <w:rPr>
          <w:rFonts w:ascii="Verdana" w:hAnsi="Verdana"/>
          <w:b/>
          <w:bCs/>
          <w:sz w:val="28"/>
          <w:szCs w:val="28"/>
        </w:rPr>
        <w:t xml:space="preserve">GLOBALNO AKADEMSKO TAKMIČENJE </w:t>
      </w:r>
      <w:r w:rsidR="006D5847" w:rsidRPr="00E27C36">
        <w:rPr>
          <w:rFonts w:ascii="Verdana" w:hAnsi="Verdana"/>
          <w:b/>
          <w:bCs/>
          <w:sz w:val="28"/>
          <w:szCs w:val="28"/>
        </w:rPr>
        <w:t>I OSVOJITE DO 15.000€</w:t>
      </w:r>
    </w:p>
    <w:p w14:paraId="77B6C970" w14:textId="1C25D471" w:rsidR="00E45E7E" w:rsidRPr="0032747A" w:rsidRDefault="00081037" w:rsidP="00E27C36">
      <w:pPr>
        <w:jc w:val="both"/>
        <w:rPr>
          <w:rFonts w:ascii="Verdana" w:hAnsi="Verdana"/>
        </w:rPr>
      </w:pPr>
      <w:r w:rsidRPr="0032747A">
        <w:rPr>
          <w:rFonts w:ascii="Verdana" w:hAnsi="Verdana"/>
        </w:rPr>
        <w:t>IESF (Internacionalna esport federacija) i SESE (S</w:t>
      </w:r>
      <w:r w:rsidR="002A1FE7">
        <w:rPr>
          <w:rFonts w:ascii="Verdana" w:hAnsi="Verdana"/>
        </w:rPr>
        <w:t>portski Esports Savez Srbije</w:t>
      </w:r>
      <w:r w:rsidRPr="0032747A">
        <w:rPr>
          <w:rFonts w:ascii="Verdana" w:hAnsi="Verdana"/>
        </w:rPr>
        <w:t>) pozivaju sve studente</w:t>
      </w:r>
      <w:r w:rsidR="007271AC" w:rsidRPr="0032747A">
        <w:rPr>
          <w:rFonts w:ascii="Verdana" w:hAnsi="Verdana"/>
        </w:rPr>
        <w:t xml:space="preserve"> i diplomce</w:t>
      </w:r>
      <w:r w:rsidRPr="0032747A">
        <w:rPr>
          <w:rFonts w:ascii="Verdana" w:hAnsi="Verdana"/>
        </w:rPr>
        <w:t xml:space="preserve"> </w:t>
      </w:r>
      <w:r w:rsidR="00AF05C9" w:rsidRPr="0032747A">
        <w:rPr>
          <w:rFonts w:ascii="Verdana" w:hAnsi="Verdana"/>
        </w:rPr>
        <w:t xml:space="preserve">iz Srbije </w:t>
      </w:r>
      <w:r w:rsidRPr="0032747A">
        <w:rPr>
          <w:rFonts w:ascii="Verdana" w:hAnsi="Verdana"/>
        </w:rPr>
        <w:t>da se</w:t>
      </w:r>
      <w:r w:rsidR="00E45E7E" w:rsidRPr="0032747A">
        <w:rPr>
          <w:rFonts w:ascii="Verdana" w:hAnsi="Verdana"/>
        </w:rPr>
        <w:t xml:space="preserve"> </w:t>
      </w:r>
      <w:r w:rsidRPr="0032747A">
        <w:rPr>
          <w:rFonts w:ascii="Verdana" w:hAnsi="Verdana"/>
        </w:rPr>
        <w:t xml:space="preserve">prijave </w:t>
      </w:r>
      <w:r w:rsidR="00AF05C9" w:rsidRPr="0032747A">
        <w:rPr>
          <w:rFonts w:ascii="Verdana" w:hAnsi="Verdana"/>
        </w:rPr>
        <w:t>na prvo</w:t>
      </w:r>
      <w:r w:rsidRPr="0032747A">
        <w:rPr>
          <w:rFonts w:ascii="Verdana" w:hAnsi="Verdana"/>
        </w:rPr>
        <w:t xml:space="preserve"> globalno akademsko esports takmičenje</w:t>
      </w:r>
      <w:r w:rsidR="00AF05C9" w:rsidRPr="0032747A">
        <w:rPr>
          <w:rFonts w:ascii="Verdana" w:hAnsi="Verdana"/>
        </w:rPr>
        <w:t xml:space="preserve"> </w:t>
      </w:r>
      <w:r w:rsidR="00E45E7E" w:rsidRPr="0032747A">
        <w:rPr>
          <w:rFonts w:ascii="Verdana" w:hAnsi="Verdana"/>
        </w:rPr>
        <w:t>i osvoje vredne nagrade!</w:t>
      </w:r>
    </w:p>
    <w:p w14:paraId="775619A0" w14:textId="7C0202E8" w:rsidR="00BB677E" w:rsidRPr="00E45E7E" w:rsidRDefault="00E45E7E" w:rsidP="00E27C36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AF05C9" w:rsidRPr="00E45E7E">
        <w:rPr>
          <w:rFonts w:ascii="Verdana" w:hAnsi="Verdana"/>
        </w:rPr>
        <w:t xml:space="preserve">ilj </w:t>
      </w:r>
      <w:r>
        <w:rPr>
          <w:rFonts w:ascii="Verdana" w:hAnsi="Verdana"/>
        </w:rPr>
        <w:t xml:space="preserve">takmičenja je da se kroz </w:t>
      </w:r>
      <w:r w:rsidR="00AF05C9" w:rsidRPr="00E45E7E">
        <w:rPr>
          <w:rFonts w:ascii="Verdana" w:hAnsi="Verdana"/>
        </w:rPr>
        <w:t>promociju i aktivaciju</w:t>
      </w:r>
      <w:r w:rsidR="00AC1008" w:rsidRPr="00E45E7E">
        <w:rPr>
          <w:rFonts w:ascii="Verdana" w:hAnsi="Verdana"/>
        </w:rPr>
        <w:t xml:space="preserve"> esports akademsk</w:t>
      </w:r>
      <w:r w:rsidR="00AF05C9" w:rsidRPr="00E45E7E">
        <w:rPr>
          <w:rFonts w:ascii="Verdana" w:hAnsi="Verdana"/>
        </w:rPr>
        <w:t>ih</w:t>
      </w:r>
      <w:r w:rsidR="00AC1008" w:rsidRPr="00E45E7E">
        <w:rPr>
          <w:rFonts w:ascii="Verdana" w:hAnsi="Verdana"/>
        </w:rPr>
        <w:t xml:space="preserve"> istraživanja na globalnom nivou doprinese</w:t>
      </w:r>
      <w:r w:rsidR="00687455">
        <w:rPr>
          <w:rFonts w:ascii="Verdana" w:hAnsi="Verdana"/>
        </w:rPr>
        <w:t xml:space="preserve"> nacionalnoj esport</w:t>
      </w:r>
      <w:r w:rsidR="00AC1008" w:rsidRPr="00E45E7E">
        <w:rPr>
          <w:rFonts w:ascii="Verdana" w:hAnsi="Verdana"/>
        </w:rPr>
        <w:t xml:space="preserve"> industriji pružanjem sopstvenih</w:t>
      </w:r>
      <w:r w:rsidR="00AF05C9" w:rsidRPr="00E45E7E">
        <w:rPr>
          <w:rFonts w:ascii="Verdana" w:hAnsi="Verdana"/>
        </w:rPr>
        <w:t xml:space="preserve"> nacionalnih</w:t>
      </w:r>
      <w:r w:rsidR="00AC1008" w:rsidRPr="00E45E7E">
        <w:rPr>
          <w:rFonts w:ascii="Verdana" w:hAnsi="Verdana"/>
        </w:rPr>
        <w:t xml:space="preserve"> istraživanja</w:t>
      </w:r>
      <w:r w:rsidR="00AF05C9" w:rsidRPr="00E45E7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BB677E" w:rsidRPr="00E45E7E">
        <w:rPr>
          <w:rFonts w:ascii="Verdana" w:hAnsi="Verdana"/>
        </w:rPr>
        <w:t>Pokretanje</w:t>
      </w:r>
      <w:r w:rsidR="00AC1008" w:rsidRPr="00E45E7E">
        <w:rPr>
          <w:rFonts w:ascii="Verdana" w:hAnsi="Verdana"/>
        </w:rPr>
        <w:t>m</w:t>
      </w:r>
      <w:r w:rsidR="00BB677E" w:rsidRPr="00E45E7E">
        <w:rPr>
          <w:rFonts w:ascii="Verdana" w:hAnsi="Verdana"/>
        </w:rPr>
        <w:t xml:space="preserve"> prvog</w:t>
      </w:r>
      <w:r>
        <w:rPr>
          <w:rFonts w:ascii="Verdana" w:hAnsi="Verdana"/>
        </w:rPr>
        <w:t xml:space="preserve"> </w:t>
      </w:r>
      <w:r w:rsidR="00BB677E" w:rsidRPr="00E45E7E">
        <w:rPr>
          <w:rFonts w:ascii="Verdana" w:hAnsi="Verdana"/>
        </w:rPr>
        <w:t xml:space="preserve">globalnog </w:t>
      </w:r>
      <w:r>
        <w:rPr>
          <w:rFonts w:ascii="Verdana" w:hAnsi="Verdana"/>
        </w:rPr>
        <w:t xml:space="preserve">IESF </w:t>
      </w:r>
      <w:r w:rsidR="00BB677E" w:rsidRPr="00E45E7E">
        <w:rPr>
          <w:rFonts w:ascii="Verdana" w:hAnsi="Verdana"/>
        </w:rPr>
        <w:t>Esports Academic</w:t>
      </w:r>
      <w:r w:rsidR="0021285C" w:rsidRPr="00E45E7E">
        <w:rPr>
          <w:rFonts w:ascii="Verdana" w:hAnsi="Verdana"/>
        </w:rPr>
        <w:t xml:space="preserve"> takmičenja</w:t>
      </w:r>
      <w:r w:rsidR="00BB677E" w:rsidRPr="00E45E7E">
        <w:rPr>
          <w:rFonts w:ascii="Verdana" w:hAnsi="Verdana"/>
        </w:rPr>
        <w:t xml:space="preserve">, IESF </w:t>
      </w:r>
      <w:r w:rsidR="00BF01FD" w:rsidRPr="00E45E7E">
        <w:rPr>
          <w:rFonts w:ascii="Verdana" w:hAnsi="Verdana"/>
        </w:rPr>
        <w:t>želi da</w:t>
      </w:r>
      <w:r w:rsidR="00BB677E" w:rsidRPr="00E45E7E">
        <w:rPr>
          <w:rFonts w:ascii="Verdana" w:hAnsi="Verdana"/>
        </w:rPr>
        <w:t xml:space="preserve"> podrž</w:t>
      </w:r>
      <w:r w:rsidR="00BF01FD" w:rsidRPr="00E45E7E">
        <w:rPr>
          <w:rFonts w:ascii="Verdana" w:hAnsi="Verdana"/>
        </w:rPr>
        <w:t xml:space="preserve">i </w:t>
      </w:r>
      <w:r w:rsidR="00BB677E" w:rsidRPr="00E45E7E">
        <w:rPr>
          <w:rFonts w:ascii="Verdana" w:hAnsi="Verdana"/>
        </w:rPr>
        <w:t>i podsta</w:t>
      </w:r>
      <w:r w:rsidR="00BF01FD" w:rsidRPr="00E45E7E">
        <w:rPr>
          <w:rFonts w:ascii="Verdana" w:hAnsi="Verdana"/>
        </w:rPr>
        <w:t xml:space="preserve">kne </w:t>
      </w:r>
      <w:r w:rsidR="00BB677E" w:rsidRPr="00E45E7E">
        <w:rPr>
          <w:rFonts w:ascii="Verdana" w:hAnsi="Verdana"/>
        </w:rPr>
        <w:t>istraživanj</w:t>
      </w:r>
      <w:r w:rsidR="0021285C" w:rsidRPr="00E45E7E">
        <w:rPr>
          <w:rFonts w:ascii="Verdana" w:hAnsi="Verdana"/>
        </w:rPr>
        <w:t>a</w:t>
      </w:r>
      <w:r w:rsidR="00BB677E" w:rsidRPr="00E45E7E">
        <w:rPr>
          <w:rFonts w:ascii="Verdana" w:hAnsi="Verdana"/>
        </w:rPr>
        <w:t xml:space="preserve"> </w:t>
      </w:r>
      <w:r w:rsidR="0021285C" w:rsidRPr="00E45E7E">
        <w:rPr>
          <w:rFonts w:ascii="Verdana" w:hAnsi="Verdana"/>
        </w:rPr>
        <w:t>vezana za Esport</w:t>
      </w:r>
      <w:r w:rsidR="00BB677E" w:rsidRPr="00E45E7E">
        <w:rPr>
          <w:rFonts w:ascii="Verdana" w:hAnsi="Verdana"/>
        </w:rPr>
        <w:t xml:space="preserve"> </w:t>
      </w:r>
      <w:r w:rsidR="0021285C" w:rsidRPr="00E45E7E">
        <w:rPr>
          <w:rFonts w:ascii="Verdana" w:hAnsi="Verdana"/>
        </w:rPr>
        <w:t>kako bi omogućio</w:t>
      </w:r>
      <w:r w:rsidR="00BB677E" w:rsidRPr="00E45E7E">
        <w:rPr>
          <w:rFonts w:ascii="Verdana" w:hAnsi="Verdana"/>
        </w:rPr>
        <w:t xml:space="preserve"> </w:t>
      </w:r>
      <w:r w:rsidR="0021285C" w:rsidRPr="00E45E7E">
        <w:rPr>
          <w:rFonts w:ascii="Verdana" w:hAnsi="Verdana"/>
        </w:rPr>
        <w:t>da Esport poveća svoju obrazovnu osnovu za dalji rast u budućnosti.</w:t>
      </w:r>
    </w:p>
    <w:p w14:paraId="098924AC" w14:textId="27F5AD7F" w:rsidR="002F7714" w:rsidRPr="00E45E7E" w:rsidRDefault="00E45E7E" w:rsidP="00E27C36">
      <w:pPr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AF05C9" w:rsidRPr="00E45E7E">
        <w:rPr>
          <w:rFonts w:ascii="Verdana" w:hAnsi="Verdana"/>
        </w:rPr>
        <w:t xml:space="preserve">ahvaljujući SESE, jedinoj esports asocijaciji u Srbiji </w:t>
      </w:r>
      <w:r w:rsidR="002F7714">
        <w:rPr>
          <w:rFonts w:ascii="Verdana" w:hAnsi="Verdana"/>
        </w:rPr>
        <w:t xml:space="preserve">i </w:t>
      </w:r>
      <w:r w:rsidR="002F7714" w:rsidRPr="00E45E7E">
        <w:rPr>
          <w:rFonts w:ascii="Verdana" w:eastAsia="Verdana" w:hAnsi="Verdana" w:cs="Calibri"/>
        </w:rPr>
        <w:t>članic</w:t>
      </w:r>
      <w:r w:rsidR="002F7714">
        <w:rPr>
          <w:rFonts w:ascii="Verdana" w:eastAsia="Verdana" w:hAnsi="Verdana" w:cs="Calibri"/>
        </w:rPr>
        <w:t>i</w:t>
      </w:r>
      <w:r w:rsidR="002F7714" w:rsidRPr="00E45E7E">
        <w:rPr>
          <w:rFonts w:ascii="Verdana" w:eastAsia="Verdana" w:hAnsi="Verdana" w:cs="Calibri"/>
        </w:rPr>
        <w:t xml:space="preserve"> Interna</w:t>
      </w:r>
      <w:r w:rsidR="00687455">
        <w:rPr>
          <w:rFonts w:ascii="Verdana" w:eastAsia="Verdana" w:hAnsi="Verdana" w:cs="Calibri"/>
        </w:rPr>
        <w:t>c</w:t>
      </w:r>
      <w:r w:rsidR="002F7714" w:rsidRPr="00E45E7E">
        <w:rPr>
          <w:rFonts w:ascii="Verdana" w:eastAsia="Verdana" w:hAnsi="Verdana" w:cs="Calibri"/>
        </w:rPr>
        <w:t>ional</w:t>
      </w:r>
      <w:r w:rsidR="002F7714">
        <w:rPr>
          <w:rFonts w:ascii="Verdana" w:eastAsia="Verdana" w:hAnsi="Verdana" w:cs="Calibri"/>
        </w:rPr>
        <w:t>ne e</w:t>
      </w:r>
      <w:r w:rsidR="002F7714" w:rsidRPr="00E45E7E">
        <w:rPr>
          <w:rFonts w:ascii="Verdana" w:eastAsia="Verdana" w:hAnsi="Verdana" w:cs="Calibri"/>
        </w:rPr>
        <w:t xml:space="preserve">Sports Federacije (IeSF) </w:t>
      </w:r>
      <w:r w:rsidR="00AF05C9" w:rsidRPr="00E45E7E">
        <w:rPr>
          <w:rFonts w:ascii="Verdana" w:hAnsi="Verdana"/>
        </w:rPr>
        <w:t>koja pruža podršku takmičenju na nacionalnom nivou</w:t>
      </w:r>
      <w:r w:rsidR="002F7714">
        <w:rPr>
          <w:rFonts w:ascii="Verdana" w:hAnsi="Verdana"/>
        </w:rPr>
        <w:t>, s</w:t>
      </w:r>
      <w:r w:rsidR="002F7714" w:rsidRPr="00E45E7E">
        <w:rPr>
          <w:rFonts w:ascii="Verdana" w:hAnsi="Verdana"/>
        </w:rPr>
        <w:t xml:space="preserve">vi naši </w:t>
      </w:r>
      <w:r w:rsidR="002C228A" w:rsidRPr="002C228A">
        <w:rPr>
          <w:rFonts w:ascii="Verdana" w:hAnsi="Verdana"/>
        </w:rPr>
        <w:t>studenti osnovnih, master i doktorskih studija kao i</w:t>
      </w:r>
      <w:r w:rsidR="002F7714" w:rsidRPr="00E45E7E">
        <w:rPr>
          <w:rFonts w:ascii="Verdana" w:hAnsi="Verdana"/>
        </w:rPr>
        <w:t xml:space="preserve"> diplomci ima</w:t>
      </w:r>
      <w:r w:rsidR="002F7714">
        <w:rPr>
          <w:rFonts w:ascii="Verdana" w:hAnsi="Verdana"/>
        </w:rPr>
        <w:t>će</w:t>
      </w:r>
      <w:r w:rsidR="002F7714" w:rsidRPr="00E45E7E">
        <w:rPr>
          <w:rFonts w:ascii="Verdana" w:hAnsi="Verdana"/>
        </w:rPr>
        <w:t xml:space="preserve"> priliku da svoje radove</w:t>
      </w:r>
      <w:r w:rsidR="00D26202">
        <w:rPr>
          <w:rFonts w:ascii="Verdana" w:hAnsi="Verdana"/>
        </w:rPr>
        <w:t xml:space="preserve"> i ideje</w:t>
      </w:r>
      <w:r w:rsidR="002F7714" w:rsidRPr="00E45E7E">
        <w:rPr>
          <w:rFonts w:ascii="Verdana" w:hAnsi="Verdana"/>
        </w:rPr>
        <w:t xml:space="preserve"> izlože </w:t>
      </w:r>
      <w:r w:rsidR="002C228A">
        <w:rPr>
          <w:rFonts w:ascii="Verdana" w:hAnsi="Verdana"/>
        </w:rPr>
        <w:t xml:space="preserve">pred svetskom komisijom u rangu sa najboljim studentima iz celog sveta. </w:t>
      </w:r>
    </w:p>
    <w:p w14:paraId="4872664D" w14:textId="06AB69CF" w:rsidR="0032747A" w:rsidRPr="00E45E7E" w:rsidRDefault="002470E7" w:rsidP="00E27C36">
      <w:pPr>
        <w:jc w:val="both"/>
        <w:rPr>
          <w:rFonts w:ascii="Verdana" w:hAnsi="Verdana"/>
        </w:rPr>
      </w:pPr>
      <w:r w:rsidRPr="00E45E7E">
        <w:rPr>
          <w:rFonts w:ascii="Verdana" w:hAnsi="Verdana"/>
        </w:rPr>
        <w:t>Globalno Akademsko Esports T</w:t>
      </w:r>
      <w:r w:rsidR="00A54AB2" w:rsidRPr="00E45E7E">
        <w:rPr>
          <w:rFonts w:ascii="Verdana" w:hAnsi="Verdana"/>
        </w:rPr>
        <w:t>akmičenje sastoji se iz dv</w:t>
      </w:r>
      <w:r w:rsidR="00D73E8A">
        <w:rPr>
          <w:rFonts w:ascii="Verdana" w:hAnsi="Verdana"/>
        </w:rPr>
        <w:t>a konkursa</w:t>
      </w:r>
      <w:r w:rsidR="0032747A">
        <w:rPr>
          <w:rFonts w:ascii="Verdana" w:hAnsi="Verdana"/>
        </w:rPr>
        <w:t>. Prvi je</w:t>
      </w:r>
      <w:r w:rsidR="00081037" w:rsidRPr="00E45E7E">
        <w:rPr>
          <w:rFonts w:ascii="Verdana" w:hAnsi="Verdana"/>
        </w:rPr>
        <w:t xml:space="preserve"> </w:t>
      </w:r>
      <w:r w:rsidRPr="00E45E7E">
        <w:rPr>
          <w:rFonts w:ascii="Verdana" w:hAnsi="Verdana"/>
        </w:rPr>
        <w:t xml:space="preserve">„Poziv za radove“ </w:t>
      </w:r>
      <w:r w:rsidR="00A54AB2" w:rsidRPr="00E45E7E">
        <w:rPr>
          <w:rFonts w:ascii="Verdana" w:hAnsi="Verdana"/>
        </w:rPr>
        <w:t>koji je namenjen studentima i diplomcima a odnosi se na bilo koju temu Esporta</w:t>
      </w:r>
      <w:r w:rsidR="00E6220D" w:rsidRPr="00E45E7E">
        <w:rPr>
          <w:rFonts w:ascii="Verdana" w:hAnsi="Verdana"/>
        </w:rPr>
        <w:t xml:space="preserve">. </w:t>
      </w:r>
      <w:r w:rsidR="0056450C">
        <w:rPr>
          <w:rFonts w:ascii="Verdana" w:hAnsi="Verdana"/>
        </w:rPr>
        <w:t xml:space="preserve">Tri najbolja rada iz ove kategorije biće nagrađeno sa </w:t>
      </w:r>
      <w:r w:rsidR="00451880">
        <w:rPr>
          <w:rFonts w:ascii="Verdana" w:hAnsi="Verdana"/>
        </w:rPr>
        <w:t xml:space="preserve">ukupno </w:t>
      </w:r>
      <w:r w:rsidR="00D73E8A">
        <w:rPr>
          <w:rFonts w:ascii="Verdana" w:hAnsi="Verdana"/>
        </w:rPr>
        <w:t>4.</w:t>
      </w:r>
      <w:r w:rsidR="004C7AF1">
        <w:rPr>
          <w:rFonts w:ascii="Verdana" w:hAnsi="Verdana"/>
        </w:rPr>
        <w:t>5</w:t>
      </w:r>
      <w:r w:rsidR="00D73E8A">
        <w:rPr>
          <w:rFonts w:ascii="Verdana" w:hAnsi="Verdana"/>
        </w:rPr>
        <w:t>00€</w:t>
      </w:r>
      <w:r w:rsidR="00E27C36">
        <w:rPr>
          <w:rFonts w:ascii="Verdana" w:hAnsi="Verdana"/>
        </w:rPr>
        <w:t xml:space="preserve"> </w:t>
      </w:r>
      <w:r w:rsidR="00451880">
        <w:rPr>
          <w:rFonts w:ascii="Verdana" w:hAnsi="Verdana"/>
        </w:rPr>
        <w:t>(I, II, i III nagrada). P</w:t>
      </w:r>
      <w:r w:rsidR="00687455">
        <w:rPr>
          <w:rFonts w:ascii="Verdana" w:hAnsi="Verdana"/>
        </w:rPr>
        <w:t>rijave počinju 1.</w:t>
      </w:r>
      <w:r w:rsidR="00E27C36">
        <w:rPr>
          <w:rFonts w:ascii="Verdana" w:hAnsi="Verdana"/>
        </w:rPr>
        <w:t xml:space="preserve"> septembra</w:t>
      </w:r>
      <w:r w:rsidR="00687455">
        <w:rPr>
          <w:rFonts w:ascii="Verdana" w:hAnsi="Verdana"/>
        </w:rPr>
        <w:t xml:space="preserve"> i trajaće do 27. septembra</w:t>
      </w:r>
      <w:r w:rsidR="00D73E8A">
        <w:rPr>
          <w:rFonts w:ascii="Verdana" w:hAnsi="Verdana"/>
        </w:rPr>
        <w:t>.</w:t>
      </w:r>
      <w:r w:rsidR="00E6220D" w:rsidRPr="00E45E7E">
        <w:rPr>
          <w:rFonts w:ascii="Verdana" w:hAnsi="Verdana"/>
        </w:rPr>
        <w:t xml:space="preserve"> Drugi </w:t>
      </w:r>
      <w:r w:rsidR="007A00FA" w:rsidRPr="00E45E7E">
        <w:rPr>
          <w:rFonts w:ascii="Verdana" w:hAnsi="Verdana"/>
        </w:rPr>
        <w:t xml:space="preserve">segment </w:t>
      </w:r>
      <w:r w:rsidR="00E6220D" w:rsidRPr="00E45E7E">
        <w:rPr>
          <w:rFonts w:ascii="Verdana" w:hAnsi="Verdana"/>
        </w:rPr>
        <w:t>takmičenja zove se</w:t>
      </w:r>
      <w:r w:rsidR="00A54AB2" w:rsidRPr="00E45E7E">
        <w:rPr>
          <w:rFonts w:ascii="Verdana" w:hAnsi="Verdana"/>
        </w:rPr>
        <w:t xml:space="preserve"> </w:t>
      </w:r>
      <w:r w:rsidRPr="00E45E7E">
        <w:rPr>
          <w:rFonts w:ascii="Verdana" w:hAnsi="Verdana"/>
        </w:rPr>
        <w:t xml:space="preserve">„Zahtev za istraživanje“ </w:t>
      </w:r>
      <w:r w:rsidR="007A00FA" w:rsidRPr="00E45E7E">
        <w:rPr>
          <w:rFonts w:ascii="Verdana" w:hAnsi="Verdana"/>
        </w:rPr>
        <w:t xml:space="preserve">i </w:t>
      </w:r>
      <w:r w:rsidR="00A54AB2" w:rsidRPr="00E45E7E">
        <w:rPr>
          <w:rFonts w:ascii="Verdana" w:hAnsi="Verdana"/>
        </w:rPr>
        <w:t xml:space="preserve">namenjen </w:t>
      </w:r>
      <w:r w:rsidR="00D73E8A">
        <w:rPr>
          <w:rFonts w:ascii="Verdana" w:hAnsi="Verdana"/>
        </w:rPr>
        <w:t xml:space="preserve">je </w:t>
      </w:r>
      <w:r w:rsidR="00CC0BFD">
        <w:rPr>
          <w:rFonts w:ascii="Verdana" w:hAnsi="Verdana"/>
        </w:rPr>
        <w:t xml:space="preserve">isključivo </w:t>
      </w:r>
      <w:r w:rsidR="00A54AB2" w:rsidRPr="00E45E7E">
        <w:rPr>
          <w:rFonts w:ascii="Verdana" w:hAnsi="Verdana"/>
        </w:rPr>
        <w:t xml:space="preserve">studentima doktorkih studija </w:t>
      </w:r>
      <w:r w:rsidR="007A00FA" w:rsidRPr="00E45E7E">
        <w:rPr>
          <w:rFonts w:ascii="Verdana" w:hAnsi="Verdana"/>
        </w:rPr>
        <w:t>a</w:t>
      </w:r>
      <w:r w:rsidR="00A54AB2" w:rsidRPr="00E45E7E">
        <w:rPr>
          <w:rFonts w:ascii="Verdana" w:hAnsi="Verdana"/>
        </w:rPr>
        <w:t xml:space="preserve"> zahteva istraživački rad na temu </w:t>
      </w:r>
      <w:r w:rsidR="00A54AB2" w:rsidRPr="00D73E8A">
        <w:rPr>
          <w:rFonts w:ascii="Verdana" w:hAnsi="Verdana"/>
          <w:i/>
          <w:iCs/>
        </w:rPr>
        <w:t>Ekonomski uticaj esporta</w:t>
      </w:r>
      <w:r w:rsidR="00451880">
        <w:rPr>
          <w:rFonts w:ascii="Verdana" w:hAnsi="Verdana"/>
        </w:rPr>
        <w:t xml:space="preserve">, a nagrađeni rad </w:t>
      </w:r>
      <w:r w:rsidR="0056450C">
        <w:rPr>
          <w:rFonts w:ascii="Verdana" w:hAnsi="Verdana"/>
        </w:rPr>
        <w:t xml:space="preserve">osvojiće </w:t>
      </w:r>
      <w:r w:rsidR="00CC0BFD">
        <w:rPr>
          <w:rFonts w:ascii="Verdana" w:hAnsi="Verdana"/>
        </w:rPr>
        <w:t>1</w:t>
      </w:r>
      <w:r w:rsidR="00576037">
        <w:rPr>
          <w:rFonts w:ascii="Verdana" w:hAnsi="Verdana"/>
        </w:rPr>
        <w:t>5</w:t>
      </w:r>
      <w:r w:rsidR="00D73E8A">
        <w:rPr>
          <w:rFonts w:ascii="Verdana" w:hAnsi="Verdana"/>
        </w:rPr>
        <w:t>.000€</w:t>
      </w:r>
      <w:r w:rsidR="007A00FA" w:rsidRPr="00E45E7E">
        <w:rPr>
          <w:rFonts w:ascii="Verdana" w:hAnsi="Verdana"/>
        </w:rPr>
        <w:t xml:space="preserve">. </w:t>
      </w:r>
      <w:r w:rsidR="0056450C">
        <w:rPr>
          <w:rFonts w:ascii="Verdana" w:hAnsi="Verdana"/>
        </w:rPr>
        <w:t>P</w:t>
      </w:r>
      <w:r w:rsidR="00687455">
        <w:rPr>
          <w:rFonts w:ascii="Verdana" w:hAnsi="Verdana"/>
        </w:rPr>
        <w:t>rijave</w:t>
      </w:r>
      <w:r w:rsidR="0056450C">
        <w:rPr>
          <w:rFonts w:ascii="Verdana" w:hAnsi="Verdana"/>
        </w:rPr>
        <w:t xml:space="preserve"> za naučno istraživački rad</w:t>
      </w:r>
      <w:r w:rsidR="00687455">
        <w:rPr>
          <w:rFonts w:ascii="Verdana" w:hAnsi="Verdana"/>
        </w:rPr>
        <w:t xml:space="preserve"> počele</w:t>
      </w:r>
      <w:r w:rsidR="0056450C">
        <w:rPr>
          <w:rFonts w:ascii="Verdana" w:hAnsi="Verdana"/>
        </w:rPr>
        <w:t xml:space="preserve"> su</w:t>
      </w:r>
      <w:r w:rsidR="00687455">
        <w:rPr>
          <w:rFonts w:ascii="Verdana" w:hAnsi="Verdana"/>
        </w:rPr>
        <w:t xml:space="preserve"> 14.</w:t>
      </w:r>
      <w:r w:rsidR="00E27C36">
        <w:rPr>
          <w:rFonts w:ascii="Verdana" w:hAnsi="Verdana"/>
        </w:rPr>
        <w:t xml:space="preserve"> juna</w:t>
      </w:r>
      <w:r w:rsidR="00687455">
        <w:rPr>
          <w:rFonts w:ascii="Verdana" w:hAnsi="Verdana"/>
        </w:rPr>
        <w:t xml:space="preserve"> i traju do 30 juna. </w:t>
      </w:r>
      <w:r w:rsidR="007F0276">
        <w:rPr>
          <w:rFonts w:ascii="Verdana" w:hAnsi="Verdana"/>
        </w:rPr>
        <w:t>Na</w:t>
      </w:r>
      <w:r w:rsidR="0032747A" w:rsidRPr="0032747A">
        <w:rPr>
          <w:rFonts w:ascii="Verdana" w:hAnsi="Verdana"/>
        </w:rPr>
        <w:t xml:space="preserve"> oba konkursa studenti mogu učestvovati pojedinačno ili u timu (2 do 4 člana), s tim da svi članovi tima moraju imati kvalifikacije predviđene konkursom.</w:t>
      </w:r>
      <w:r w:rsidR="0032747A">
        <w:rPr>
          <w:rStyle w:val="Strong"/>
          <w:rFonts w:ascii="Open Sans" w:hAnsi="Open Sans" w:cs="Open Sans"/>
          <w:color w:val="333333"/>
          <w:shd w:val="clear" w:color="auto" w:fill="FFFFFF"/>
        </w:rPr>
        <w:t xml:space="preserve"> </w:t>
      </w:r>
    </w:p>
    <w:p w14:paraId="54F8754B" w14:textId="771D8BE0" w:rsidR="00BB677E" w:rsidRPr="00E45E7E" w:rsidRDefault="00A54AB2" w:rsidP="00E27C36">
      <w:pPr>
        <w:jc w:val="both"/>
        <w:rPr>
          <w:rFonts w:ascii="Verdana" w:hAnsi="Verdana"/>
        </w:rPr>
      </w:pPr>
      <w:r w:rsidRPr="00E45E7E">
        <w:rPr>
          <w:rFonts w:ascii="Verdana" w:hAnsi="Verdana"/>
        </w:rPr>
        <w:t>Takmičenje je</w:t>
      </w:r>
      <w:r w:rsidR="002470E7" w:rsidRPr="00E45E7E">
        <w:rPr>
          <w:rFonts w:ascii="Verdana" w:hAnsi="Verdana"/>
        </w:rPr>
        <w:t xml:space="preserve"> otvoren</w:t>
      </w:r>
      <w:r w:rsidR="002C228A">
        <w:rPr>
          <w:rFonts w:ascii="Verdana" w:hAnsi="Verdana"/>
        </w:rPr>
        <w:t>o</w:t>
      </w:r>
      <w:r w:rsidR="002470E7" w:rsidRPr="00E45E7E">
        <w:rPr>
          <w:rFonts w:ascii="Verdana" w:hAnsi="Verdana"/>
        </w:rPr>
        <w:t xml:space="preserve"> za podnosioce zahteva širom sveta, a izabran</w:t>
      </w:r>
      <w:r w:rsidR="00313157">
        <w:rPr>
          <w:rFonts w:ascii="Verdana" w:hAnsi="Verdana"/>
        </w:rPr>
        <w:t xml:space="preserve">i kandidati </w:t>
      </w:r>
      <w:r w:rsidR="002470E7" w:rsidRPr="00E45E7E">
        <w:rPr>
          <w:rFonts w:ascii="Verdana" w:hAnsi="Verdana"/>
        </w:rPr>
        <w:t>imaće sledeće pogodnosti:</w:t>
      </w:r>
    </w:p>
    <w:p w14:paraId="2F495601" w14:textId="252AB0B5" w:rsidR="00313157" w:rsidRPr="00313157" w:rsidRDefault="00D26202" w:rsidP="00E27C3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Diploma predsednika IESF-a</w:t>
      </w:r>
    </w:p>
    <w:p w14:paraId="41EB2C82" w14:textId="6212A364" w:rsidR="00313157" w:rsidRDefault="00313157" w:rsidP="00E27C3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313157">
        <w:rPr>
          <w:rFonts w:ascii="Verdana" w:hAnsi="Verdana"/>
        </w:rPr>
        <w:t>Nagrade (Poziv za Radove i Nagradni fond za podršku istraživanjima)</w:t>
      </w:r>
    </w:p>
    <w:p w14:paraId="00132F90" w14:textId="47FB1B49" w:rsidR="00313157" w:rsidRDefault="00313157" w:rsidP="00E27C3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Objava u Arhivi IESF-a (Novo lansiranje 2021)</w:t>
      </w:r>
    </w:p>
    <w:p w14:paraId="3E621F5E" w14:textId="0214621F" w:rsidR="00313157" w:rsidRPr="00313157" w:rsidRDefault="00687455" w:rsidP="00E27C3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Mogućnosti predstavljanja na</w:t>
      </w:r>
      <w:r w:rsidRPr="00687455">
        <w:rPr>
          <w:rFonts w:ascii="Verdana" w:hAnsi="Verdana"/>
        </w:rPr>
        <w:t xml:space="preserve"> IESF Global Esports akademskom seminaru 2021</w:t>
      </w:r>
    </w:p>
    <w:p w14:paraId="213A5925" w14:textId="72845C75" w:rsidR="0032747A" w:rsidRPr="0056450C" w:rsidRDefault="00687455" w:rsidP="00E27C36">
      <w:pPr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687455">
        <w:rPr>
          <w:rFonts w:ascii="Verdana" w:hAnsi="Verdana"/>
        </w:rPr>
        <w:t xml:space="preserve">iše detalja o </w:t>
      </w:r>
      <w:r>
        <w:rPr>
          <w:rFonts w:ascii="Verdana" w:hAnsi="Verdana"/>
        </w:rPr>
        <w:t xml:space="preserve">konkursima </w:t>
      </w:r>
      <w:r w:rsidRPr="00687455">
        <w:rPr>
          <w:rFonts w:ascii="Verdana" w:hAnsi="Verdana"/>
        </w:rPr>
        <w:t>„Poziv za radove“ i „Zahtev za istraživanje“</w:t>
      </w:r>
      <w:r>
        <w:rPr>
          <w:rFonts w:ascii="Verdana" w:hAnsi="Verdana"/>
        </w:rPr>
        <w:t xml:space="preserve"> kao i sve </w:t>
      </w:r>
      <w:r w:rsidRPr="00687455">
        <w:rPr>
          <w:rFonts w:ascii="Verdana" w:hAnsi="Verdana"/>
        </w:rPr>
        <w:t xml:space="preserve">informacije </w:t>
      </w:r>
      <w:r>
        <w:rPr>
          <w:rFonts w:ascii="Verdana" w:hAnsi="Verdana"/>
        </w:rPr>
        <w:t xml:space="preserve">neophodne </w:t>
      </w:r>
      <w:r w:rsidRPr="00687455">
        <w:rPr>
          <w:rFonts w:ascii="Verdana" w:hAnsi="Verdana"/>
        </w:rPr>
        <w:t>za prijavu</w:t>
      </w:r>
      <w:r>
        <w:rPr>
          <w:rFonts w:ascii="Verdana" w:hAnsi="Verdana"/>
        </w:rPr>
        <w:t xml:space="preserve"> možete preuzeti sa </w:t>
      </w:r>
      <w:hyperlink r:id="rId7" w:history="1">
        <w:r w:rsidRPr="00687455">
          <w:rPr>
            <w:rStyle w:val="Hyperlink"/>
            <w:rFonts w:ascii="Verdana" w:hAnsi="Verdana"/>
          </w:rPr>
          <w:t>linka</w:t>
        </w:r>
      </w:hyperlink>
      <w:r>
        <w:rPr>
          <w:rFonts w:ascii="Verdana" w:hAnsi="Verdana"/>
        </w:rPr>
        <w:t xml:space="preserve">. </w:t>
      </w:r>
      <w:r w:rsidRPr="00687455">
        <w:rPr>
          <w:rFonts w:ascii="Verdana" w:hAnsi="Verdana"/>
        </w:rPr>
        <w:t xml:space="preserve">Ako imate bilo kakvih pitanja, obratite se na </w:t>
      </w:r>
      <w:hyperlink r:id="rId8" w:history="1">
        <w:r w:rsidRPr="000015A2">
          <w:rPr>
            <w:rStyle w:val="Hyperlink"/>
            <w:rFonts w:ascii="Verdana" w:hAnsi="Verdana"/>
          </w:rPr>
          <w:t>academia@iesf.org</w:t>
        </w:r>
      </w:hyperlink>
      <w:r w:rsidR="0056450C">
        <w:rPr>
          <w:rFonts w:ascii="Verdana" w:hAnsi="Verdana"/>
        </w:rPr>
        <w:t>.</w:t>
      </w:r>
    </w:p>
    <w:p w14:paraId="309CDF48" w14:textId="77777777" w:rsidR="002F7714" w:rsidRDefault="002F7714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u w:val="single"/>
        </w:rPr>
      </w:pPr>
    </w:p>
    <w:p w14:paraId="06F89BCA" w14:textId="77777777" w:rsidR="00793AB0" w:rsidRDefault="00793AB0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u w:val="single"/>
        </w:rPr>
      </w:pPr>
    </w:p>
    <w:p w14:paraId="204D1DBE" w14:textId="0218F989" w:rsidR="00793AB0" w:rsidRDefault="00793AB0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u w:val="single"/>
        </w:rPr>
      </w:pPr>
    </w:p>
    <w:p w14:paraId="1329A768" w14:textId="400801D2" w:rsidR="00D259BB" w:rsidRDefault="00D259BB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u w:val="single"/>
        </w:rPr>
      </w:pPr>
    </w:p>
    <w:p w14:paraId="0E3AB93F" w14:textId="7DE16533" w:rsidR="00D259BB" w:rsidRDefault="00D259BB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u w:val="single"/>
        </w:rPr>
      </w:pPr>
    </w:p>
    <w:p w14:paraId="4AF44206" w14:textId="77777777" w:rsidR="00D259BB" w:rsidRDefault="00D259BB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u w:val="single"/>
        </w:rPr>
      </w:pPr>
    </w:p>
    <w:p w14:paraId="08828846" w14:textId="77777777" w:rsidR="00793AB0" w:rsidRDefault="00793AB0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u w:val="single"/>
        </w:rPr>
      </w:pPr>
    </w:p>
    <w:p w14:paraId="5B917DE1" w14:textId="497AD678" w:rsidR="00CA6C47" w:rsidRPr="00E45E7E" w:rsidRDefault="00CA6C47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u w:val="single"/>
        </w:rPr>
      </w:pPr>
      <w:r w:rsidRPr="00E45E7E">
        <w:rPr>
          <w:rFonts w:ascii="Verdana" w:eastAsia="Verdana" w:hAnsi="Verdana" w:cs="Verdana"/>
          <w:b/>
          <w:u w:val="single"/>
        </w:rPr>
        <w:lastRenderedPageBreak/>
        <w:t>O I</w:t>
      </w:r>
      <w:r w:rsidR="00345CA8" w:rsidRPr="00E45E7E">
        <w:rPr>
          <w:rFonts w:ascii="Verdana" w:eastAsia="Verdana" w:hAnsi="Verdana" w:cs="Verdana"/>
          <w:b/>
          <w:u w:val="single"/>
        </w:rPr>
        <w:t>ESF____________________________________________________</w:t>
      </w:r>
    </w:p>
    <w:p w14:paraId="66252274" w14:textId="77777777" w:rsidR="00D259BB" w:rsidRPr="00E45E7E" w:rsidRDefault="002F7714" w:rsidP="00E27C36">
      <w:pPr>
        <w:jc w:val="both"/>
        <w:rPr>
          <w:rFonts w:ascii="Verdana" w:hAnsi="Verdana"/>
        </w:rPr>
      </w:pPr>
      <w:r w:rsidRPr="002F7714">
        <w:rPr>
          <w:rFonts w:ascii="Verdana" w:eastAsia="Verdana" w:hAnsi="Verdana" w:cs="Calibri"/>
        </w:rPr>
        <w:t>IeSF ili međunarodna esports federacija je globalna organizacija sa sedištem u Južnoj Koreji čija je misija da elektronski sportovi budu prepoznati kao legitiman sport. Osnovana je 2008. godine, a prvo svetsko prvenstvo se održalo 2009. godine u Taebaeku. Od tada su svake godine bili domaćini jednog od najvećih esports takmičenja i jedno do retkih koje okuplja reprezentacije, zbog čega sa sobom nosi poseban prestiž.</w:t>
      </w:r>
      <w:r w:rsidR="00D259BB">
        <w:rPr>
          <w:rFonts w:ascii="Verdana" w:eastAsia="Verdana" w:hAnsi="Verdana" w:cs="Calibri"/>
        </w:rPr>
        <w:t xml:space="preserve"> </w:t>
      </w:r>
      <w:r w:rsidR="00D259BB" w:rsidRPr="00D26202">
        <w:rPr>
          <w:rFonts w:ascii="Verdana" w:hAnsi="Verdana"/>
        </w:rPr>
        <w:t>GEAC (Global Esportc Academic Competition) je deo IESF-ovog globalnog Esport centra za Istraživanje i Razvoj, koji posluje uz podršku grada Busan i Agencije za promociju informacija u Busanu, u Južnoj Koreji.</w:t>
      </w:r>
    </w:p>
    <w:p w14:paraId="30FD577B" w14:textId="77777777" w:rsidR="002F7714" w:rsidRPr="002F7714" w:rsidRDefault="002F7714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Calibri"/>
        </w:rPr>
      </w:pPr>
    </w:p>
    <w:p w14:paraId="36DBAAFB" w14:textId="77777777" w:rsidR="0056450C" w:rsidRDefault="00345CA8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u w:val="single"/>
        </w:rPr>
      </w:pPr>
      <w:r w:rsidRPr="00E45E7E">
        <w:rPr>
          <w:rFonts w:ascii="Verdana" w:eastAsia="Verdana" w:hAnsi="Verdana" w:cs="Verdana"/>
          <w:b/>
          <w:u w:val="single"/>
        </w:rPr>
        <w:t>O SE</w:t>
      </w:r>
      <w:r w:rsidR="006D5847">
        <w:rPr>
          <w:rFonts w:ascii="Verdana" w:eastAsia="Verdana" w:hAnsi="Verdana" w:cs="Verdana"/>
          <w:b/>
          <w:u w:val="single"/>
        </w:rPr>
        <w:t>SE</w:t>
      </w:r>
      <w:r w:rsidRPr="00E45E7E">
        <w:rPr>
          <w:rFonts w:ascii="Verdana" w:eastAsia="Verdana" w:hAnsi="Verdana" w:cs="Verdana"/>
          <w:b/>
          <w:u w:val="single"/>
        </w:rPr>
        <w:t>:___________________________________________________</w:t>
      </w:r>
    </w:p>
    <w:p w14:paraId="0EE6E46B" w14:textId="098B0F6E" w:rsidR="00345CA8" w:rsidRPr="0056450C" w:rsidRDefault="006D5847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Calibri"/>
        </w:rPr>
        <w:t>S</w:t>
      </w:r>
      <w:r w:rsidR="0056450C">
        <w:rPr>
          <w:rFonts w:ascii="Verdana" w:eastAsia="Verdana" w:hAnsi="Verdana" w:cs="Calibri"/>
        </w:rPr>
        <w:t>portski</w:t>
      </w:r>
      <w:r>
        <w:rPr>
          <w:rFonts w:ascii="Verdana" w:eastAsia="Verdana" w:hAnsi="Verdana" w:cs="Calibri"/>
        </w:rPr>
        <w:t xml:space="preserve"> Esports </w:t>
      </w:r>
      <w:r w:rsidRPr="006D5847">
        <w:rPr>
          <w:rFonts w:ascii="Verdana" w:eastAsia="Verdana" w:hAnsi="Verdana" w:cs="Calibri"/>
        </w:rPr>
        <w:t>Savez Srbije</w:t>
      </w:r>
      <w:r w:rsidRPr="00E45E7E">
        <w:rPr>
          <w:rFonts w:ascii="Verdana" w:eastAsia="Verdana" w:hAnsi="Verdana" w:cs="Calibri"/>
        </w:rPr>
        <w:t xml:space="preserve"> </w:t>
      </w:r>
      <w:r w:rsidR="00345CA8" w:rsidRPr="00E45E7E">
        <w:rPr>
          <w:rFonts w:ascii="Verdana" w:eastAsia="Verdana" w:hAnsi="Verdana" w:cs="Calibri"/>
        </w:rPr>
        <w:t>(S</w:t>
      </w:r>
      <w:r>
        <w:rPr>
          <w:rFonts w:ascii="Verdana" w:eastAsia="Verdana" w:hAnsi="Verdana" w:cs="Calibri"/>
        </w:rPr>
        <w:t>ESE</w:t>
      </w:r>
      <w:r w:rsidR="00345CA8" w:rsidRPr="00E45E7E">
        <w:rPr>
          <w:rFonts w:ascii="Verdana" w:eastAsia="Verdana" w:hAnsi="Verdana" w:cs="Calibri"/>
        </w:rPr>
        <w:t xml:space="preserve">) je udruženje ljubitelja video igara i sportskog takmičenja koje za cilj ima popularizaciju esporta u Srbiji i regionu. Osnovana je 2008. godine, a postaje članica International e-Sports Federacije (IeSF) odmah po osnivanju 2009. </w:t>
      </w:r>
    </w:p>
    <w:p w14:paraId="4AD5967E" w14:textId="77777777" w:rsidR="00345CA8" w:rsidRPr="00E45E7E" w:rsidRDefault="00345CA8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Calibri"/>
        </w:rPr>
      </w:pPr>
      <w:r w:rsidRPr="00E45E7E">
        <w:rPr>
          <w:rFonts w:ascii="Verdana" w:eastAsia="Verdana" w:hAnsi="Verdana" w:cs="Calibri"/>
        </w:rPr>
        <w:t>Zadatak Srpske e-Sport Asocijacije je da okupi sve gejmere zainteresovane za takmičenja na domaćoj i Internacionalnoj sceni. Pored registrovanja igrača iz Srbije, zadatak SESE je i uvođenje standarda u kompetativnom gejmingu.</w:t>
      </w:r>
    </w:p>
    <w:p w14:paraId="7EFB2D65" w14:textId="77777777" w:rsidR="00345CA8" w:rsidRPr="00E45E7E" w:rsidRDefault="00345CA8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</w:p>
    <w:p w14:paraId="050982CB" w14:textId="77777777" w:rsidR="00345CA8" w:rsidRPr="00E45E7E" w:rsidRDefault="00345CA8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</w:rPr>
      </w:pPr>
      <w:r w:rsidRPr="00E45E7E">
        <w:rPr>
          <w:rFonts w:ascii="Verdana" w:eastAsia="Verdana" w:hAnsi="Verdana" w:cs="Verdana"/>
          <w:b/>
        </w:rPr>
        <w:t>Kontakt za medije:</w:t>
      </w:r>
    </w:p>
    <w:p w14:paraId="58EB460A" w14:textId="77777777" w:rsidR="00345CA8" w:rsidRPr="00E45E7E" w:rsidRDefault="00345CA8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 w:rsidRPr="00E45E7E">
        <w:rPr>
          <w:rFonts w:ascii="Verdana" w:eastAsia="Verdana" w:hAnsi="Verdana" w:cs="Verdana"/>
        </w:rPr>
        <w:t>Hero Advertising, Beograd /Odnosi s javnošću</w:t>
      </w:r>
    </w:p>
    <w:p w14:paraId="54EAD27C" w14:textId="77777777" w:rsidR="00345CA8" w:rsidRPr="00E45E7E" w:rsidRDefault="00345CA8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 w:rsidRPr="00E45E7E">
        <w:rPr>
          <w:rFonts w:ascii="Verdana" w:eastAsia="Verdana" w:hAnsi="Verdana" w:cs="Verdana"/>
        </w:rPr>
        <w:t>Ana Mate, Account Executive</w:t>
      </w:r>
    </w:p>
    <w:p w14:paraId="4F99CB9E" w14:textId="77777777" w:rsidR="00345CA8" w:rsidRPr="00E45E7E" w:rsidRDefault="00345CA8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 w:rsidRPr="00E45E7E">
        <w:rPr>
          <w:rFonts w:ascii="Verdana" w:eastAsia="Verdana" w:hAnsi="Verdana" w:cs="Verdana"/>
        </w:rPr>
        <w:t>Mail: ana.mate@hero.rs</w:t>
      </w:r>
    </w:p>
    <w:p w14:paraId="5A254DCE" w14:textId="77777777" w:rsidR="00345CA8" w:rsidRPr="00E45E7E" w:rsidRDefault="00345CA8" w:rsidP="00E27C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 w:rsidRPr="00E45E7E">
        <w:rPr>
          <w:rFonts w:ascii="Verdana" w:eastAsia="Verdana" w:hAnsi="Verdana" w:cs="Verdana"/>
        </w:rPr>
        <w:t>Tel: +381644587486</w:t>
      </w:r>
    </w:p>
    <w:p w14:paraId="18F09151" w14:textId="208C8EB0" w:rsidR="00CA6C47" w:rsidRPr="00E45E7E" w:rsidRDefault="00CA6C47" w:rsidP="00E27C36">
      <w:pPr>
        <w:jc w:val="both"/>
        <w:rPr>
          <w:rFonts w:ascii="Verdana" w:hAnsi="Verdana"/>
        </w:rPr>
      </w:pPr>
    </w:p>
    <w:sectPr w:rsidR="00CA6C47" w:rsidRPr="00E45E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CA55" w14:textId="77777777" w:rsidR="006A5C4B" w:rsidRDefault="006A5C4B" w:rsidP="001D0250">
      <w:pPr>
        <w:spacing w:after="0" w:line="240" w:lineRule="auto"/>
      </w:pPr>
      <w:r>
        <w:separator/>
      </w:r>
    </w:p>
  </w:endnote>
  <w:endnote w:type="continuationSeparator" w:id="0">
    <w:p w14:paraId="2B7C0108" w14:textId="77777777" w:rsidR="006A5C4B" w:rsidRDefault="006A5C4B" w:rsidP="001D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EB36" w14:textId="77777777" w:rsidR="006A5C4B" w:rsidRDefault="006A5C4B" w:rsidP="001D0250">
      <w:pPr>
        <w:spacing w:after="0" w:line="240" w:lineRule="auto"/>
      </w:pPr>
      <w:r>
        <w:separator/>
      </w:r>
    </w:p>
  </w:footnote>
  <w:footnote w:type="continuationSeparator" w:id="0">
    <w:p w14:paraId="172BFA45" w14:textId="77777777" w:rsidR="006A5C4B" w:rsidRDefault="006A5C4B" w:rsidP="001D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0849" w14:textId="21BC39A2" w:rsidR="001D0250" w:rsidRDefault="001D0250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4CFBCCEC" wp14:editId="3F269576">
          <wp:simplePos x="0" y="0"/>
          <wp:positionH relativeFrom="margin">
            <wp:posOffset>-767751</wp:posOffset>
          </wp:positionH>
          <wp:positionV relativeFrom="margin">
            <wp:posOffset>-724618</wp:posOffset>
          </wp:positionV>
          <wp:extent cx="1359535" cy="34734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9535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05AD"/>
    <w:multiLevelType w:val="hybridMultilevel"/>
    <w:tmpl w:val="D6EE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47"/>
    <w:rsid w:val="00081037"/>
    <w:rsid w:val="001D0250"/>
    <w:rsid w:val="0021285C"/>
    <w:rsid w:val="002470E7"/>
    <w:rsid w:val="002A1FE7"/>
    <w:rsid w:val="002C228A"/>
    <w:rsid w:val="002F7714"/>
    <w:rsid w:val="00313157"/>
    <w:rsid w:val="0032747A"/>
    <w:rsid w:val="00345CA8"/>
    <w:rsid w:val="00451880"/>
    <w:rsid w:val="00466342"/>
    <w:rsid w:val="004C7AF1"/>
    <w:rsid w:val="0056450C"/>
    <w:rsid w:val="00576037"/>
    <w:rsid w:val="00577450"/>
    <w:rsid w:val="00687455"/>
    <w:rsid w:val="006A5C4B"/>
    <w:rsid w:val="006D5847"/>
    <w:rsid w:val="007271AC"/>
    <w:rsid w:val="007404BF"/>
    <w:rsid w:val="00793AB0"/>
    <w:rsid w:val="007A00FA"/>
    <w:rsid w:val="007F0276"/>
    <w:rsid w:val="008C21F3"/>
    <w:rsid w:val="00A54AB2"/>
    <w:rsid w:val="00AC1008"/>
    <w:rsid w:val="00AF05C9"/>
    <w:rsid w:val="00BB677E"/>
    <w:rsid w:val="00BF01FD"/>
    <w:rsid w:val="00CA6C47"/>
    <w:rsid w:val="00CC0BFD"/>
    <w:rsid w:val="00CF1A21"/>
    <w:rsid w:val="00D259BB"/>
    <w:rsid w:val="00D26202"/>
    <w:rsid w:val="00D73E8A"/>
    <w:rsid w:val="00D93F14"/>
    <w:rsid w:val="00E27C36"/>
    <w:rsid w:val="00E45E7E"/>
    <w:rsid w:val="00E6220D"/>
    <w:rsid w:val="00F04005"/>
    <w:rsid w:val="00F863C4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39CE3"/>
  <w15:chartTrackingRefBased/>
  <w15:docId w15:val="{F1CFFE51-1A2A-4D7C-A6BC-8E12CDC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C4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31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45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22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0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50"/>
  </w:style>
  <w:style w:type="paragraph" w:styleId="Footer">
    <w:name w:val="footer"/>
    <w:basedOn w:val="Normal"/>
    <w:link w:val="FooterChar"/>
    <w:uiPriority w:val="99"/>
    <w:unhideWhenUsed/>
    <w:rsid w:val="001D0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50"/>
  </w:style>
  <w:style w:type="character" w:styleId="FollowedHyperlink">
    <w:name w:val="FollowedHyperlink"/>
    <w:basedOn w:val="DefaultParagraphFont"/>
    <w:uiPriority w:val="99"/>
    <w:semiHidden/>
    <w:unhideWhenUsed/>
    <w:rsid w:val="004C7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a@ies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sf.org/wp-content/uploads/2021/06/Information-for-Submission_GEAC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Milovanovic</dc:creator>
  <cp:keywords/>
  <dc:description/>
  <cp:lastModifiedBy>Emilija Milovanovic</cp:lastModifiedBy>
  <cp:revision>31</cp:revision>
  <dcterms:created xsi:type="dcterms:W3CDTF">2021-06-17T20:36:00Z</dcterms:created>
  <dcterms:modified xsi:type="dcterms:W3CDTF">2021-06-21T11:25:00Z</dcterms:modified>
</cp:coreProperties>
</file>